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7A511" w14:textId="3811F634" w:rsidR="00613D36" w:rsidRPr="00D806AB" w:rsidRDefault="00AF5558" w:rsidP="004009DA">
      <w:pPr>
        <w:spacing w:before="100"/>
        <w:ind w:left="135"/>
        <w:rPr>
          <w:rFonts w:ascii="Open Sans" w:hAnsi="Open Sans" w:cs="Open Sans"/>
          <w:sz w:val="32"/>
          <w:lang w:val="nb-NO"/>
        </w:rPr>
      </w:pPr>
      <w:bookmarkStart w:id="0" w:name="Mal_for_enkel_besøksstrategi"/>
      <w:bookmarkEnd w:id="0"/>
      <w:r w:rsidRPr="00D806AB">
        <w:rPr>
          <w:rFonts w:ascii="Open Sans" w:hAnsi="Open Sans" w:cs="Open Sans"/>
          <w:color w:val="006964"/>
          <w:sz w:val="32"/>
          <w:lang w:val="nb-NO"/>
        </w:rPr>
        <w:t>E</w:t>
      </w:r>
      <w:r w:rsidR="00906B70" w:rsidRPr="00D806AB">
        <w:rPr>
          <w:rFonts w:ascii="Open Sans" w:hAnsi="Open Sans" w:cs="Open Sans"/>
          <w:color w:val="006964"/>
          <w:sz w:val="32"/>
          <w:lang w:val="nb-NO"/>
        </w:rPr>
        <w:t>nkel</w:t>
      </w:r>
      <w:r w:rsidR="00906B70" w:rsidRPr="00D806AB">
        <w:rPr>
          <w:rFonts w:ascii="Open Sans" w:hAnsi="Open Sans" w:cs="Open Sans"/>
          <w:color w:val="006964"/>
          <w:spacing w:val="-4"/>
          <w:sz w:val="32"/>
          <w:lang w:val="nb-NO"/>
        </w:rPr>
        <w:t xml:space="preserve"> </w:t>
      </w:r>
      <w:r w:rsidR="00906B70" w:rsidRPr="00D806AB">
        <w:rPr>
          <w:rFonts w:ascii="Open Sans" w:hAnsi="Open Sans" w:cs="Open Sans"/>
          <w:color w:val="006964"/>
          <w:sz w:val="32"/>
          <w:lang w:val="nb-NO"/>
        </w:rPr>
        <w:t>besøksstrategi</w:t>
      </w:r>
      <w:r w:rsidRPr="00D806AB">
        <w:rPr>
          <w:rFonts w:ascii="Open Sans" w:hAnsi="Open Sans" w:cs="Open Sans"/>
          <w:color w:val="006964"/>
          <w:sz w:val="32"/>
          <w:lang w:val="nb-NO"/>
        </w:rPr>
        <w:t xml:space="preserve"> for Anda </w:t>
      </w:r>
      <w:r w:rsidR="006E4C94" w:rsidRPr="00D806AB">
        <w:rPr>
          <w:rFonts w:ascii="Open Sans" w:hAnsi="Open Sans" w:cs="Open Sans"/>
          <w:color w:val="006964"/>
          <w:sz w:val="32"/>
          <w:lang w:val="nb-NO"/>
        </w:rPr>
        <w:t>naturreservat</w:t>
      </w:r>
    </w:p>
    <w:p w14:paraId="03ED2CEE" w14:textId="4D1F72E6" w:rsidR="004009DA" w:rsidRPr="00654DB5" w:rsidRDefault="004009DA" w:rsidP="00D73616">
      <w:pPr>
        <w:pStyle w:val="Overskrift2"/>
        <w:rPr>
          <w:rFonts w:ascii="Open Sans" w:hAnsi="Open Sans" w:cs="Open Sans"/>
          <w:sz w:val="24"/>
          <w:szCs w:val="24"/>
          <w:lang w:val="nb-NO"/>
        </w:rPr>
      </w:pPr>
      <w:r w:rsidRPr="00654DB5">
        <w:rPr>
          <w:rFonts w:ascii="Open Sans" w:hAnsi="Open Sans" w:cs="Open Sans"/>
          <w:sz w:val="24"/>
          <w:szCs w:val="24"/>
          <w:lang w:val="nb-NO"/>
        </w:rPr>
        <w:t xml:space="preserve">1 </w:t>
      </w:r>
      <w:r w:rsidR="00613D36" w:rsidRPr="00654DB5">
        <w:rPr>
          <w:rFonts w:ascii="Open Sans" w:hAnsi="Open Sans" w:cs="Open Sans"/>
          <w:sz w:val="24"/>
          <w:szCs w:val="24"/>
          <w:lang w:val="nb-NO"/>
        </w:rPr>
        <w:t>Innledning</w:t>
      </w:r>
    </w:p>
    <w:p w14:paraId="476B0440" w14:textId="6485B961" w:rsidR="00FB7E39" w:rsidRDefault="00FE54D2" w:rsidP="00D73616">
      <w:pPr>
        <w:spacing w:before="176" w:after="23" w:line="261" w:lineRule="auto"/>
        <w:ind w:left="135" w:right="621"/>
        <w:rPr>
          <w:rFonts w:ascii="Open Sans" w:hAnsi="Open Sans" w:cs="Open Sans"/>
          <w:sz w:val="20"/>
          <w:lang w:val="nb-NO"/>
        </w:rPr>
      </w:pPr>
      <w:r w:rsidRPr="00654DB5">
        <w:rPr>
          <w:rFonts w:ascii="Open Sans" w:hAnsi="Open Sans" w:cs="Open Sans"/>
          <w:sz w:val="20"/>
          <w:lang w:val="nb-NO"/>
        </w:rPr>
        <w:t>Anda naturreservat er et sårbart område hvor besøk må skje på naturens premisser. I denne besøks</w:t>
      </w:r>
      <w:r w:rsidR="006E4C94" w:rsidRPr="00654DB5">
        <w:rPr>
          <w:rFonts w:ascii="Open Sans" w:hAnsi="Open Sans" w:cs="Open Sans"/>
          <w:sz w:val="20"/>
          <w:lang w:val="nb-NO"/>
        </w:rPr>
        <w:t>strategien</w:t>
      </w:r>
      <w:r w:rsidRPr="00654DB5">
        <w:rPr>
          <w:rFonts w:ascii="Open Sans" w:hAnsi="Open Sans" w:cs="Open Sans"/>
          <w:sz w:val="20"/>
          <w:lang w:val="nb-NO"/>
        </w:rPr>
        <w:t xml:space="preserve"> skal det beskrives hvordan vi kan håndtere besøket.</w:t>
      </w:r>
      <w:r w:rsidR="00795386" w:rsidRPr="00654DB5">
        <w:rPr>
          <w:rFonts w:ascii="Open Sans" w:hAnsi="Open Sans" w:cs="Open Sans"/>
          <w:sz w:val="20"/>
          <w:lang w:val="nb-NO"/>
        </w:rPr>
        <w:t xml:space="preserve"> </w:t>
      </w:r>
      <w:r w:rsidR="00FB7E39">
        <w:rPr>
          <w:rFonts w:ascii="Open Sans" w:hAnsi="Open Sans" w:cs="Open Sans"/>
          <w:sz w:val="20"/>
          <w:lang w:val="nb-NO"/>
        </w:rPr>
        <w:t xml:space="preserve">Det er et mål å holde besøkende på land så lavt som mulig. </w:t>
      </w:r>
      <w:r w:rsidR="00795386" w:rsidRPr="00654DB5">
        <w:rPr>
          <w:rFonts w:ascii="Open Sans" w:hAnsi="Open Sans" w:cs="Open Sans"/>
          <w:sz w:val="20"/>
          <w:lang w:val="nb-NO"/>
        </w:rPr>
        <w:t xml:space="preserve">Med unntak av </w:t>
      </w:r>
      <w:r w:rsidR="00903684" w:rsidRPr="00903684">
        <w:rPr>
          <w:rFonts w:ascii="Open Sans" w:hAnsi="Open Sans" w:cs="Open Sans"/>
          <w:sz w:val="20"/>
          <w:lang w:val="nb-NO"/>
        </w:rPr>
        <w:t xml:space="preserve">guidede </w:t>
      </w:r>
      <w:r w:rsidR="00795386" w:rsidRPr="00654DB5">
        <w:rPr>
          <w:rFonts w:ascii="Open Sans" w:hAnsi="Open Sans" w:cs="Open Sans"/>
          <w:sz w:val="20"/>
          <w:lang w:val="nb-NO"/>
        </w:rPr>
        <w:t>turer</w:t>
      </w:r>
      <w:r w:rsidR="00FB7E39">
        <w:rPr>
          <w:rFonts w:ascii="Open Sans" w:hAnsi="Open Sans" w:cs="Open Sans"/>
          <w:sz w:val="20"/>
          <w:lang w:val="nb-NO"/>
        </w:rPr>
        <w:t xml:space="preserve"> på sjøen</w:t>
      </w:r>
      <w:r w:rsidR="00795386" w:rsidRPr="00654DB5">
        <w:rPr>
          <w:rFonts w:ascii="Open Sans" w:hAnsi="Open Sans" w:cs="Open Sans"/>
          <w:sz w:val="20"/>
          <w:lang w:val="nb-NO"/>
        </w:rPr>
        <w:t>, er det et mål å ikke øke besøket</w:t>
      </w:r>
      <w:r w:rsidR="00D47BFC">
        <w:rPr>
          <w:rFonts w:ascii="Open Sans" w:hAnsi="Open Sans" w:cs="Open Sans"/>
          <w:sz w:val="20"/>
          <w:lang w:val="nb-NO"/>
        </w:rPr>
        <w:t xml:space="preserve"> på sjøen</w:t>
      </w:r>
      <w:r w:rsidR="00795386" w:rsidRPr="00654DB5">
        <w:rPr>
          <w:rFonts w:ascii="Open Sans" w:hAnsi="Open Sans" w:cs="Open Sans"/>
          <w:sz w:val="20"/>
          <w:lang w:val="nb-NO"/>
        </w:rPr>
        <w:t xml:space="preserve"> til naturreservatet.</w:t>
      </w:r>
      <w:r w:rsidR="00635E84">
        <w:rPr>
          <w:rFonts w:ascii="Open Sans" w:hAnsi="Open Sans" w:cs="Open Sans"/>
          <w:sz w:val="20"/>
          <w:lang w:val="nb-NO"/>
        </w:rPr>
        <w:t xml:space="preserve"> </w:t>
      </w:r>
      <w:r w:rsidR="00C50E02">
        <w:rPr>
          <w:rFonts w:ascii="Open Sans" w:hAnsi="Open Sans" w:cs="Open Sans"/>
          <w:sz w:val="20"/>
          <w:lang w:val="nb-NO"/>
        </w:rPr>
        <w:t xml:space="preserve">Det er et mål å opplyse om hvordan man ferdes </w:t>
      </w:r>
      <w:r w:rsidR="00FB7E39">
        <w:rPr>
          <w:rFonts w:ascii="Open Sans" w:hAnsi="Open Sans" w:cs="Open Sans"/>
          <w:sz w:val="20"/>
          <w:lang w:val="nb-NO"/>
        </w:rPr>
        <w:t>hensynsfullt</w:t>
      </w:r>
      <w:r w:rsidR="00C50E02">
        <w:rPr>
          <w:rFonts w:ascii="Open Sans" w:hAnsi="Open Sans" w:cs="Open Sans"/>
          <w:sz w:val="20"/>
          <w:lang w:val="nb-NO"/>
        </w:rPr>
        <w:t xml:space="preserve"> med båt </w:t>
      </w:r>
      <w:r w:rsidR="00FB7E39">
        <w:rPr>
          <w:rFonts w:ascii="Open Sans" w:hAnsi="Open Sans" w:cs="Open Sans"/>
          <w:sz w:val="20"/>
          <w:lang w:val="nb-NO"/>
        </w:rPr>
        <w:t>ved fuglefjell.</w:t>
      </w:r>
    </w:p>
    <w:p w14:paraId="2652F9B0" w14:textId="4445DE39" w:rsidR="00613D36" w:rsidRPr="00654DB5" w:rsidRDefault="00A521D5" w:rsidP="00D73616">
      <w:pPr>
        <w:spacing w:before="176" w:after="23" w:line="261" w:lineRule="auto"/>
        <w:ind w:left="135" w:right="621"/>
        <w:rPr>
          <w:rFonts w:ascii="Open Sans" w:hAnsi="Open Sans" w:cs="Open Sans"/>
          <w:sz w:val="20"/>
          <w:lang w:val="nb-NO"/>
        </w:rPr>
      </w:pPr>
      <w:r w:rsidRPr="00654DB5">
        <w:rPr>
          <w:rFonts w:ascii="Open Sans" w:hAnsi="Open Sans" w:cs="Open Sans"/>
          <w:sz w:val="20"/>
          <w:lang w:val="nb-NO"/>
        </w:rPr>
        <w:t>Denne besøksstrategien er et</w:t>
      </w:r>
      <w:r w:rsidR="00B648F7">
        <w:rPr>
          <w:rFonts w:ascii="Open Sans" w:hAnsi="Open Sans" w:cs="Open Sans"/>
          <w:sz w:val="20"/>
          <w:lang w:val="nb-NO"/>
        </w:rPr>
        <w:t xml:space="preserve"> </w:t>
      </w:r>
      <w:r w:rsidRPr="00654DB5">
        <w:rPr>
          <w:rFonts w:ascii="Open Sans" w:hAnsi="Open Sans" w:cs="Open Sans"/>
          <w:sz w:val="20"/>
          <w:lang w:val="nb-NO"/>
        </w:rPr>
        <w:t>vedlegg i forvaltningsplanen for Anda naturreservat.</w:t>
      </w:r>
    </w:p>
    <w:p w14:paraId="1DB75DF9" w14:textId="2FD4D22B" w:rsidR="004009DA" w:rsidRPr="00654DB5" w:rsidRDefault="004009DA" w:rsidP="00654DB5">
      <w:pPr>
        <w:pStyle w:val="Overskrift2"/>
        <w:rPr>
          <w:rFonts w:ascii="Open Sans" w:hAnsi="Open Sans" w:cs="Open Sans"/>
          <w:sz w:val="24"/>
          <w:szCs w:val="24"/>
          <w:shd w:val="clear" w:color="auto" w:fill="FFFFFF"/>
          <w:lang w:val="nb-NO"/>
        </w:rPr>
      </w:pPr>
      <w:r w:rsidRPr="00654DB5">
        <w:rPr>
          <w:rFonts w:ascii="Open Sans" w:hAnsi="Open Sans" w:cs="Open Sans"/>
          <w:sz w:val="24"/>
          <w:szCs w:val="24"/>
          <w:shd w:val="clear" w:color="auto" w:fill="FFFFFF"/>
          <w:lang w:val="nb-NO"/>
        </w:rPr>
        <w:t>2 Kunnskapsgrunnlaget</w:t>
      </w:r>
    </w:p>
    <w:p w14:paraId="7EE2C3DA" w14:textId="74137911" w:rsidR="008F1F98" w:rsidRPr="00654DB5" w:rsidRDefault="00750A8B" w:rsidP="00654DB5">
      <w:pPr>
        <w:spacing w:before="176" w:after="23" w:line="261" w:lineRule="auto"/>
        <w:ind w:left="135" w:right="621"/>
        <w:rPr>
          <w:rFonts w:ascii="Open Sans" w:hAnsi="Open Sans" w:cs="Open Sans"/>
          <w:sz w:val="20"/>
          <w:szCs w:val="20"/>
          <w:lang w:val="nb-NO"/>
        </w:rPr>
      </w:pPr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Anda er et svært viktig hekkeområde for sjøfugl. Øya har en </w:t>
      </w:r>
      <w:r w:rsidR="001C53B0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>stabil</w:t>
      </w:r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lundekoloni</w:t>
      </w:r>
      <w:r w:rsidR="00703029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>,</w:t>
      </w:r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og det eneste fuglefjellet</w:t>
      </w:r>
      <w:r w:rsidR="00644931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i fylket</w:t>
      </w:r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med gode hekkesesonger de siste årene. Bestanden av lunde</w:t>
      </w:r>
      <w:r w:rsidR="00872B50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er</w:t>
      </w:r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anslått til 16 000 par. Foruten lunde hekker også </w:t>
      </w:r>
      <w:proofErr w:type="spellStart"/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>krykkje</w:t>
      </w:r>
      <w:proofErr w:type="spellEnd"/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, alke, </w:t>
      </w:r>
      <w:r w:rsidR="00B86847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lomvi, </w:t>
      </w:r>
      <w:r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>toppskarv, gråmåke, svartbak, ærfugl og teist her.</w:t>
      </w:r>
      <w:r w:rsidR="004356D7" w:rsidRPr="00654DB5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 xml:space="preserve"> Kunnskapsgrunnlaget er detaljer beskrevet i forvaltningsplanen</w:t>
      </w:r>
      <w:r w:rsidR="006E4C94">
        <w:rPr>
          <w:rFonts w:ascii="Open Sans" w:hAnsi="Open Sans" w:cs="Open Sans"/>
          <w:color w:val="212529"/>
          <w:sz w:val="20"/>
          <w:szCs w:val="20"/>
          <w:shd w:val="clear" w:color="auto" w:fill="FFFFFF"/>
          <w:lang w:val="nb-NO"/>
        </w:rPr>
        <w:t>.</w:t>
      </w:r>
    </w:p>
    <w:p w14:paraId="2C88E50C" w14:textId="7CD33808" w:rsidR="00CC4E26" w:rsidRPr="00AA27B4" w:rsidRDefault="00CC4E26" w:rsidP="00CC4E26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 w:rsidRPr="00AA27B4">
        <w:rPr>
          <w:rFonts w:ascii="Open Sans" w:hAnsi="Open Sans" w:cs="Open Sans"/>
          <w:sz w:val="20"/>
          <w:szCs w:val="20"/>
          <w:lang w:val="nb-NO"/>
        </w:rPr>
        <w:t>2.1 Sårbare naturverdier</w:t>
      </w:r>
    </w:p>
    <w:p w14:paraId="7EE2C3DE" w14:textId="60D92D6A" w:rsidR="008F1F98" w:rsidRPr="00654DB5" w:rsidRDefault="00BF5473" w:rsidP="00684116">
      <w:pPr>
        <w:spacing w:before="178" w:line="261" w:lineRule="auto"/>
        <w:ind w:left="135" w:right="489"/>
        <w:rPr>
          <w:rFonts w:ascii="Open Sans" w:hAnsi="Open Sans" w:cs="Open Sans"/>
          <w:lang w:val="nb-NO"/>
        </w:rPr>
      </w:pPr>
      <w:r w:rsidRPr="00654DB5">
        <w:rPr>
          <w:rFonts w:ascii="Open Sans" w:hAnsi="Open Sans" w:cs="Open Sans"/>
          <w:sz w:val="20"/>
          <w:lang w:val="nb-NO"/>
        </w:rPr>
        <w:t>Hekkekoloniene på Anda er sårbare for forstyrelser</w:t>
      </w:r>
      <w:r w:rsidR="00B200CE">
        <w:rPr>
          <w:rFonts w:ascii="Open Sans" w:hAnsi="Open Sans" w:cs="Open Sans"/>
          <w:sz w:val="20"/>
          <w:lang w:val="nb-NO"/>
        </w:rPr>
        <w:t xml:space="preserve">, både </w:t>
      </w:r>
      <w:r w:rsidR="00B03F99">
        <w:rPr>
          <w:rFonts w:ascii="Open Sans" w:hAnsi="Open Sans" w:cs="Open Sans"/>
          <w:sz w:val="20"/>
          <w:lang w:val="nb-NO"/>
        </w:rPr>
        <w:t>ved ferdsel på land og ved ferdsel på sjøen</w:t>
      </w:r>
      <w:r w:rsidR="00175E0A" w:rsidRPr="00654DB5">
        <w:rPr>
          <w:rFonts w:ascii="Open Sans" w:hAnsi="Open Sans" w:cs="Open Sans"/>
          <w:sz w:val="20"/>
          <w:lang w:val="nb-NO"/>
        </w:rPr>
        <w:t xml:space="preserve">. </w:t>
      </w:r>
      <w:r w:rsidR="008A75F0">
        <w:rPr>
          <w:rFonts w:ascii="Open Sans" w:hAnsi="Open Sans" w:cs="Open Sans"/>
          <w:sz w:val="20"/>
          <w:lang w:val="nb-NO"/>
        </w:rPr>
        <w:t>Ferdselsforbudet beskytter for forstyrrelse</w:t>
      </w:r>
      <w:r w:rsidR="00412D8B">
        <w:rPr>
          <w:rFonts w:ascii="Open Sans" w:hAnsi="Open Sans" w:cs="Open Sans"/>
          <w:sz w:val="20"/>
          <w:lang w:val="nb-NO"/>
        </w:rPr>
        <w:t xml:space="preserve">r fra land. </w:t>
      </w:r>
      <w:r w:rsidR="00E815F8" w:rsidRPr="00654DB5">
        <w:rPr>
          <w:rFonts w:ascii="Open Sans" w:hAnsi="Open Sans" w:cs="Open Sans"/>
          <w:sz w:val="20"/>
          <w:lang w:val="nb-NO"/>
        </w:rPr>
        <w:t xml:space="preserve">Menneskelig </w:t>
      </w:r>
      <w:proofErr w:type="spellStart"/>
      <w:r w:rsidR="00E815F8" w:rsidRPr="00654DB5">
        <w:rPr>
          <w:rFonts w:ascii="Open Sans" w:hAnsi="Open Sans" w:cs="Open Sans"/>
          <w:sz w:val="20"/>
          <w:lang w:val="nb-NO"/>
        </w:rPr>
        <w:t>forstyrrelse</w:t>
      </w:r>
      <w:proofErr w:type="spellEnd"/>
      <w:r w:rsidR="00E815F8" w:rsidRPr="00654DB5">
        <w:rPr>
          <w:rFonts w:ascii="Open Sans" w:hAnsi="Open Sans" w:cs="Open Sans"/>
          <w:sz w:val="20"/>
          <w:lang w:val="nb-NO"/>
        </w:rPr>
        <w:t xml:space="preserve">, spesielt i hekketiden, kan være negativt for mange arter. </w:t>
      </w:r>
      <w:r w:rsidR="001717A0">
        <w:rPr>
          <w:rFonts w:ascii="Open Sans" w:hAnsi="Open Sans" w:cs="Open Sans"/>
          <w:sz w:val="20"/>
          <w:lang w:val="nb-NO"/>
        </w:rPr>
        <w:t>Stress</w:t>
      </w:r>
      <w:r w:rsidR="00E815F8" w:rsidRPr="00654DB5">
        <w:rPr>
          <w:rFonts w:ascii="Open Sans" w:hAnsi="Open Sans" w:cs="Open Sans"/>
          <w:sz w:val="20"/>
          <w:lang w:val="nb-NO"/>
        </w:rPr>
        <w:t xml:space="preserve"> kan gi seg mange utslag. De vanligste effektene er at fuglene slutter å hekke i de mest forstyrrede områdene, at hekkesuksessen reduseres, at ungeveksten reduseres, eller at voksenfuglenes energiforbruk øker</w:t>
      </w:r>
      <w:r w:rsidR="00872402" w:rsidRPr="00654DB5">
        <w:rPr>
          <w:rFonts w:ascii="Open Sans" w:hAnsi="Open Sans" w:cs="Open Sans"/>
          <w:sz w:val="20"/>
          <w:lang w:val="nb-NO"/>
        </w:rPr>
        <w:t xml:space="preserve"> (Lorentsen og Follestad 2014)</w:t>
      </w:r>
      <w:r w:rsidR="00E815F8" w:rsidRPr="00654DB5">
        <w:rPr>
          <w:rFonts w:ascii="Open Sans" w:hAnsi="Open Sans" w:cs="Open Sans"/>
          <w:sz w:val="20"/>
          <w:lang w:val="nb-NO"/>
        </w:rPr>
        <w:t xml:space="preserve">. </w:t>
      </w:r>
      <w:r w:rsidR="009E4195">
        <w:rPr>
          <w:rFonts w:ascii="Open Sans" w:hAnsi="Open Sans" w:cs="Open Sans"/>
          <w:sz w:val="20"/>
          <w:lang w:val="nb-NO"/>
        </w:rPr>
        <w:t xml:space="preserve">Det er mange lundeganger som blir ødelagt om man tråkker på </w:t>
      </w:r>
      <w:r w:rsidR="008D1294">
        <w:rPr>
          <w:rFonts w:ascii="Open Sans" w:hAnsi="Open Sans" w:cs="Open Sans"/>
          <w:sz w:val="20"/>
          <w:lang w:val="nb-NO"/>
        </w:rPr>
        <w:t>dem</w:t>
      </w:r>
      <w:r w:rsidR="009E4195">
        <w:rPr>
          <w:rFonts w:ascii="Open Sans" w:hAnsi="Open Sans" w:cs="Open Sans"/>
          <w:sz w:val="20"/>
          <w:lang w:val="nb-NO"/>
        </w:rPr>
        <w:t xml:space="preserve">, og </w:t>
      </w:r>
      <w:r w:rsidR="007D7CE9">
        <w:rPr>
          <w:rFonts w:ascii="Open Sans" w:hAnsi="Open Sans" w:cs="Open Sans"/>
          <w:sz w:val="20"/>
          <w:lang w:val="nb-NO"/>
        </w:rPr>
        <w:t>dette gjør det utfordrende å ferdes i naturreservatet</w:t>
      </w:r>
      <w:r w:rsidR="00933C38">
        <w:rPr>
          <w:rFonts w:ascii="Open Sans" w:hAnsi="Open Sans" w:cs="Open Sans"/>
          <w:sz w:val="20"/>
          <w:lang w:val="nb-NO"/>
        </w:rPr>
        <w:t xml:space="preserve"> også utenom ferdselsforbudet</w:t>
      </w:r>
      <w:r w:rsidR="007D7CE9">
        <w:rPr>
          <w:rFonts w:ascii="Open Sans" w:hAnsi="Open Sans" w:cs="Open Sans"/>
          <w:sz w:val="20"/>
          <w:lang w:val="nb-NO"/>
        </w:rPr>
        <w:t>.</w:t>
      </w:r>
    </w:p>
    <w:p w14:paraId="4BFED52B" w14:textId="0A392DE9" w:rsidR="00D73616" w:rsidRPr="00AA27B4" w:rsidRDefault="00D73616" w:rsidP="00D73616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 w:rsidRPr="00AA27B4">
        <w:rPr>
          <w:rFonts w:ascii="Open Sans" w:hAnsi="Open Sans" w:cs="Open Sans"/>
          <w:sz w:val="20"/>
          <w:szCs w:val="20"/>
          <w:lang w:val="nb-NO"/>
        </w:rPr>
        <w:t>2.2 Reiselivet</w:t>
      </w:r>
    </w:p>
    <w:p w14:paraId="66BE34E7" w14:textId="03B91AED" w:rsidR="00D13E02" w:rsidRPr="00654DB5" w:rsidRDefault="00D13E02">
      <w:pPr>
        <w:spacing w:before="177" w:line="264" w:lineRule="auto"/>
        <w:ind w:left="135" w:right="644"/>
        <w:rPr>
          <w:rFonts w:ascii="Open Sans" w:hAnsi="Open Sans" w:cs="Open Sans"/>
          <w:sz w:val="20"/>
          <w:szCs w:val="20"/>
          <w:lang w:val="nb-NO"/>
        </w:rPr>
      </w:pPr>
      <w:r w:rsidRPr="00654DB5">
        <w:rPr>
          <w:rFonts w:ascii="Open Sans" w:hAnsi="Open Sans" w:cs="Open Sans"/>
          <w:sz w:val="20"/>
          <w:szCs w:val="20"/>
          <w:lang w:val="nb-NO"/>
        </w:rPr>
        <w:t xml:space="preserve">Det å la folk oppleve sjøfugl på nært hold kan være </w:t>
      </w:r>
      <w:r w:rsidR="00E87426">
        <w:rPr>
          <w:rFonts w:ascii="Open Sans" w:hAnsi="Open Sans" w:cs="Open Sans"/>
          <w:sz w:val="20"/>
          <w:szCs w:val="20"/>
          <w:lang w:val="nb-NO"/>
        </w:rPr>
        <w:t>en god</w:t>
      </w:r>
      <w:r w:rsidRPr="00654DB5">
        <w:rPr>
          <w:rFonts w:ascii="Open Sans" w:hAnsi="Open Sans" w:cs="Open Sans"/>
          <w:sz w:val="20"/>
          <w:szCs w:val="20"/>
          <w:lang w:val="nb-NO"/>
        </w:rPr>
        <w:t xml:space="preserve"> måte å inspirere folk til å ta vare på naturen, men dårlig organisering eller tilrettelegging for slike besøk kan medføre økt ungedødelighet og en nedgang i sjøfuglbestandene som besøkes</w:t>
      </w:r>
      <w:r w:rsidR="00A903B6" w:rsidRPr="00654DB5">
        <w:rPr>
          <w:rFonts w:ascii="Open Sans" w:hAnsi="Open Sans" w:cs="Open Sans"/>
          <w:sz w:val="20"/>
          <w:szCs w:val="20"/>
          <w:lang w:val="nb-NO"/>
        </w:rPr>
        <w:t>.</w:t>
      </w:r>
    </w:p>
    <w:p w14:paraId="49E37FB0" w14:textId="7D869D71" w:rsidR="00E02240" w:rsidRPr="00654DB5" w:rsidRDefault="00A504F5" w:rsidP="00527B7E">
      <w:pPr>
        <w:spacing w:before="177" w:line="264" w:lineRule="auto"/>
        <w:ind w:left="135" w:right="644"/>
        <w:rPr>
          <w:rFonts w:ascii="Open Sans" w:hAnsi="Open Sans" w:cs="Open Sans"/>
          <w:sz w:val="20"/>
          <w:szCs w:val="20"/>
          <w:lang w:val="nb-NO"/>
        </w:rPr>
      </w:pPr>
      <w:r w:rsidRPr="00A504F5">
        <w:rPr>
          <w:rFonts w:ascii="Open Sans" w:hAnsi="Open Sans" w:cs="Open Sans"/>
          <w:sz w:val="20"/>
          <w:szCs w:val="20"/>
          <w:lang w:val="nb-NO"/>
        </w:rPr>
        <w:t>Lokale aktører</w:t>
      </w:r>
      <w:r>
        <w:rPr>
          <w:rFonts w:ascii="Open Sans" w:hAnsi="Open Sans" w:cs="Open Sans"/>
          <w:sz w:val="20"/>
          <w:szCs w:val="20"/>
          <w:lang w:val="nb-NO"/>
        </w:rPr>
        <w:t xml:space="preserve"> </w:t>
      </w:r>
      <w:r w:rsidRPr="00A504F5">
        <w:rPr>
          <w:rFonts w:ascii="Open Sans" w:hAnsi="Open Sans" w:cs="Open Sans"/>
          <w:sz w:val="20"/>
          <w:szCs w:val="20"/>
          <w:lang w:val="nb-NO"/>
        </w:rPr>
        <w:t xml:space="preserve">arrangerer turer til Anda naturreservat for sel- og fuglesafari. De bruker RIB-båter. Det holdes lav fart innenfor reservatets grenser og det er et sterkt </w:t>
      </w:r>
      <w:proofErr w:type="gramStart"/>
      <w:r w:rsidRPr="00A504F5">
        <w:rPr>
          <w:rFonts w:ascii="Open Sans" w:hAnsi="Open Sans" w:cs="Open Sans"/>
          <w:sz w:val="20"/>
          <w:szCs w:val="20"/>
          <w:lang w:val="nb-NO"/>
        </w:rPr>
        <w:t>fokus</w:t>
      </w:r>
      <w:proofErr w:type="gramEnd"/>
      <w:r w:rsidRPr="00A504F5">
        <w:rPr>
          <w:rFonts w:ascii="Open Sans" w:hAnsi="Open Sans" w:cs="Open Sans"/>
          <w:sz w:val="20"/>
          <w:szCs w:val="20"/>
          <w:lang w:val="nb-NO"/>
        </w:rPr>
        <w:t xml:space="preserve"> på å ikke forstyrre dyrelivet. </w:t>
      </w:r>
      <w:r w:rsidR="00E02240">
        <w:rPr>
          <w:rFonts w:ascii="Open Sans" w:hAnsi="Open Sans" w:cs="Open Sans"/>
          <w:sz w:val="20"/>
          <w:szCs w:val="20"/>
          <w:lang w:val="nb-NO"/>
        </w:rPr>
        <w:t xml:space="preserve">De går ikke i land. </w:t>
      </w:r>
      <w:r w:rsidRPr="00A504F5">
        <w:rPr>
          <w:rFonts w:ascii="Open Sans" w:hAnsi="Open Sans" w:cs="Open Sans"/>
          <w:sz w:val="20"/>
          <w:szCs w:val="20"/>
          <w:lang w:val="nb-NO"/>
        </w:rPr>
        <w:t>Man ønsker gjennom formidling om fugl å gi de besøkende en unik opplevelse av en sjøfuglkoloni, og kunnskap og forståelse av hvor spesielt og sårbart området er.</w:t>
      </w:r>
    </w:p>
    <w:p w14:paraId="664CCA9F" w14:textId="5AB9B641" w:rsidR="00654DB5" w:rsidRDefault="003D2311" w:rsidP="003D2311">
      <w:pPr>
        <w:pStyle w:val="Overskrift2"/>
        <w:rPr>
          <w:rFonts w:ascii="Open Sans" w:hAnsi="Open Sans" w:cs="Open Sans"/>
          <w:lang w:val="nb-NO"/>
        </w:rPr>
      </w:pPr>
      <w:r w:rsidRPr="003D2311">
        <w:rPr>
          <w:rFonts w:ascii="Open Sans" w:hAnsi="Open Sans" w:cs="Open Sans"/>
          <w:lang w:val="nb-NO"/>
        </w:rPr>
        <w:t xml:space="preserve">3 </w:t>
      </w:r>
      <w:r w:rsidR="00654DB5" w:rsidRPr="003D2311">
        <w:rPr>
          <w:rFonts w:ascii="Open Sans" w:hAnsi="Open Sans" w:cs="Open Sans"/>
          <w:lang w:val="nb-NO"/>
        </w:rPr>
        <w:t>Mål</w:t>
      </w:r>
      <w:r w:rsidR="003847C3">
        <w:t>/</w:t>
      </w:r>
      <w:r w:rsidR="003847C3" w:rsidRPr="003847C3">
        <w:rPr>
          <w:rFonts w:ascii="Open Sans" w:hAnsi="Open Sans" w:cs="Open Sans"/>
          <w:lang w:val="nb-NO"/>
        </w:rPr>
        <w:t>Strategiske grep</w:t>
      </w:r>
    </w:p>
    <w:p w14:paraId="38F6C390" w14:textId="3FDE61F0" w:rsidR="00F6507E" w:rsidRDefault="00835B58" w:rsidP="002D54F3">
      <w:pPr>
        <w:spacing w:before="177" w:line="264" w:lineRule="auto"/>
        <w:ind w:left="135" w:right="644"/>
        <w:rPr>
          <w:rFonts w:ascii="Open Sans" w:hAnsi="Open Sans" w:cs="Open Sans"/>
          <w:sz w:val="20"/>
          <w:szCs w:val="20"/>
          <w:lang w:val="nb-NO"/>
        </w:rPr>
      </w:pPr>
      <w:r w:rsidRPr="00835B58">
        <w:rPr>
          <w:rFonts w:ascii="Open Sans" w:hAnsi="Open Sans" w:cs="Open Sans"/>
          <w:sz w:val="20"/>
          <w:szCs w:val="20"/>
          <w:lang w:val="nb-NO"/>
        </w:rPr>
        <w:t>Hovedmålet for besøksstrategien er at besøk til naturreservatet ikke skal forstyrre</w:t>
      </w:r>
      <w:r w:rsidR="0023189E">
        <w:rPr>
          <w:rFonts w:ascii="Open Sans" w:hAnsi="Open Sans" w:cs="Open Sans"/>
          <w:sz w:val="20"/>
          <w:szCs w:val="20"/>
          <w:lang w:val="nb-NO"/>
        </w:rPr>
        <w:t xml:space="preserve"> </w:t>
      </w:r>
      <w:r w:rsidRPr="00835B58">
        <w:rPr>
          <w:rFonts w:ascii="Open Sans" w:hAnsi="Open Sans" w:cs="Open Sans"/>
          <w:sz w:val="20"/>
          <w:szCs w:val="20"/>
          <w:lang w:val="nb-NO"/>
        </w:rPr>
        <w:t>fuglelivet.</w:t>
      </w:r>
      <w:r w:rsidR="00274CF1">
        <w:rPr>
          <w:rFonts w:ascii="Open Sans" w:hAnsi="Open Sans" w:cs="Open Sans"/>
          <w:sz w:val="20"/>
          <w:szCs w:val="20"/>
          <w:lang w:val="nb-NO"/>
        </w:rPr>
        <w:t xml:space="preserve"> </w:t>
      </w:r>
      <w:r w:rsidR="00DF0EE1">
        <w:rPr>
          <w:rFonts w:ascii="Open Sans" w:hAnsi="Open Sans" w:cs="Open Sans"/>
          <w:sz w:val="20"/>
          <w:szCs w:val="20"/>
          <w:lang w:val="nb-NO"/>
        </w:rPr>
        <w:t xml:space="preserve">Det er et mål å holde </w:t>
      </w:r>
      <w:r w:rsidR="00F252DC">
        <w:rPr>
          <w:rFonts w:ascii="Open Sans" w:hAnsi="Open Sans" w:cs="Open Sans"/>
          <w:sz w:val="20"/>
          <w:szCs w:val="20"/>
          <w:lang w:val="nb-NO"/>
        </w:rPr>
        <w:t xml:space="preserve">antallet </w:t>
      </w:r>
      <w:r w:rsidR="00DF0EE1">
        <w:rPr>
          <w:rFonts w:ascii="Open Sans" w:hAnsi="Open Sans" w:cs="Open Sans"/>
          <w:sz w:val="20"/>
          <w:szCs w:val="20"/>
          <w:lang w:val="nb-NO"/>
        </w:rPr>
        <w:t>besøkende på land så lav</w:t>
      </w:r>
      <w:r w:rsidR="00F252DC">
        <w:rPr>
          <w:rFonts w:ascii="Open Sans" w:hAnsi="Open Sans" w:cs="Open Sans"/>
          <w:sz w:val="20"/>
          <w:szCs w:val="20"/>
          <w:lang w:val="nb-NO"/>
        </w:rPr>
        <w:t>t</w:t>
      </w:r>
      <w:r w:rsidR="00DF0EE1">
        <w:rPr>
          <w:rFonts w:ascii="Open Sans" w:hAnsi="Open Sans" w:cs="Open Sans"/>
          <w:sz w:val="20"/>
          <w:szCs w:val="20"/>
          <w:lang w:val="nb-NO"/>
        </w:rPr>
        <w:t xml:space="preserve"> som mulig</w:t>
      </w:r>
      <w:r w:rsidR="00527B7E">
        <w:rPr>
          <w:rFonts w:ascii="Open Sans" w:hAnsi="Open Sans" w:cs="Open Sans"/>
          <w:sz w:val="20"/>
          <w:szCs w:val="20"/>
          <w:lang w:val="nb-NO"/>
        </w:rPr>
        <w:t>, også utenom ferdselsforbudet</w:t>
      </w:r>
      <w:r w:rsidR="00DF0EE1">
        <w:rPr>
          <w:rFonts w:ascii="Open Sans" w:hAnsi="Open Sans" w:cs="Open Sans"/>
          <w:sz w:val="20"/>
          <w:szCs w:val="20"/>
          <w:lang w:val="nb-NO"/>
        </w:rPr>
        <w:t xml:space="preserve">. </w:t>
      </w:r>
      <w:r w:rsidR="00274CF1">
        <w:rPr>
          <w:rFonts w:ascii="Open Sans" w:hAnsi="Open Sans" w:cs="Open Sans"/>
          <w:sz w:val="20"/>
          <w:szCs w:val="20"/>
          <w:lang w:val="nb-NO"/>
        </w:rPr>
        <w:t>Det viktigste verktøyet for dette er informasjon til de besøkende</w:t>
      </w:r>
      <w:r w:rsidR="00996C16">
        <w:rPr>
          <w:rFonts w:ascii="Open Sans" w:hAnsi="Open Sans" w:cs="Open Sans"/>
          <w:sz w:val="20"/>
          <w:szCs w:val="20"/>
          <w:lang w:val="nb-NO"/>
        </w:rPr>
        <w:t xml:space="preserve">. </w:t>
      </w:r>
      <w:r w:rsidR="00F71548">
        <w:rPr>
          <w:rFonts w:ascii="Open Sans" w:hAnsi="Open Sans" w:cs="Open Sans"/>
          <w:sz w:val="20"/>
          <w:szCs w:val="20"/>
          <w:lang w:val="nb-NO"/>
        </w:rPr>
        <w:t>Slik i</w:t>
      </w:r>
      <w:r w:rsidR="00996C16">
        <w:rPr>
          <w:rFonts w:ascii="Open Sans" w:hAnsi="Open Sans" w:cs="Open Sans"/>
          <w:sz w:val="20"/>
          <w:szCs w:val="20"/>
          <w:lang w:val="nb-NO"/>
        </w:rPr>
        <w:t>nformasjon skal skje gjennom informasjonsplak</w:t>
      </w:r>
      <w:r w:rsidR="00AD4C42">
        <w:rPr>
          <w:rFonts w:ascii="Open Sans" w:hAnsi="Open Sans" w:cs="Open Sans"/>
          <w:sz w:val="20"/>
          <w:szCs w:val="20"/>
          <w:lang w:val="nb-NO"/>
        </w:rPr>
        <w:t>ater satt på strategiske utfartssteder</w:t>
      </w:r>
      <w:r w:rsidR="007D5EC6">
        <w:rPr>
          <w:rFonts w:ascii="Open Sans" w:hAnsi="Open Sans" w:cs="Open Sans"/>
          <w:sz w:val="20"/>
          <w:szCs w:val="20"/>
          <w:lang w:val="nb-NO"/>
        </w:rPr>
        <w:t xml:space="preserve">, samt </w:t>
      </w:r>
      <w:r w:rsidR="00AD4C42">
        <w:rPr>
          <w:rFonts w:ascii="Open Sans" w:hAnsi="Open Sans" w:cs="Open Sans"/>
          <w:sz w:val="20"/>
          <w:szCs w:val="20"/>
          <w:lang w:val="nb-NO"/>
        </w:rPr>
        <w:t xml:space="preserve">gjennom formidling på </w:t>
      </w:r>
      <w:r w:rsidR="00903684" w:rsidRPr="00903684">
        <w:rPr>
          <w:rFonts w:ascii="Open Sans" w:hAnsi="Open Sans" w:cs="Open Sans"/>
          <w:sz w:val="20"/>
          <w:szCs w:val="20"/>
          <w:lang w:val="nb-NO"/>
        </w:rPr>
        <w:t xml:space="preserve">guidede </w:t>
      </w:r>
      <w:r w:rsidR="00AD4C42">
        <w:rPr>
          <w:rFonts w:ascii="Open Sans" w:hAnsi="Open Sans" w:cs="Open Sans"/>
          <w:sz w:val="20"/>
          <w:szCs w:val="20"/>
          <w:lang w:val="nb-NO"/>
        </w:rPr>
        <w:t>turer.</w:t>
      </w:r>
      <w:r w:rsidR="00F6507E">
        <w:rPr>
          <w:rFonts w:ascii="Open Sans" w:hAnsi="Open Sans" w:cs="Open Sans"/>
          <w:sz w:val="20"/>
          <w:szCs w:val="20"/>
          <w:lang w:val="nb-NO"/>
        </w:rPr>
        <w:t xml:space="preserve"> Dette skal </w:t>
      </w:r>
      <w:r w:rsidR="003109D4">
        <w:rPr>
          <w:rFonts w:ascii="Open Sans" w:hAnsi="Open Sans" w:cs="Open Sans"/>
          <w:sz w:val="20"/>
          <w:szCs w:val="20"/>
          <w:lang w:val="nb-NO"/>
        </w:rPr>
        <w:t xml:space="preserve">bidra til å </w:t>
      </w:r>
      <w:r w:rsidR="00C37D71">
        <w:rPr>
          <w:rFonts w:ascii="Open Sans" w:hAnsi="Open Sans" w:cs="Open Sans"/>
          <w:sz w:val="20"/>
          <w:szCs w:val="20"/>
          <w:lang w:val="nb-NO"/>
        </w:rPr>
        <w:t>ivareta</w:t>
      </w:r>
      <w:r w:rsidR="00F6507E">
        <w:rPr>
          <w:rFonts w:ascii="Open Sans" w:hAnsi="Open Sans" w:cs="Open Sans"/>
          <w:sz w:val="20"/>
          <w:szCs w:val="20"/>
          <w:lang w:val="nb-NO"/>
        </w:rPr>
        <w:t xml:space="preserve"> verneverdiene.</w:t>
      </w:r>
    </w:p>
    <w:p w14:paraId="0246ED49" w14:textId="3D1D8933" w:rsidR="0050078E" w:rsidRPr="0050078E" w:rsidRDefault="00561AA3" w:rsidP="00AA27B4">
      <w:pPr>
        <w:tabs>
          <w:tab w:val="left" w:pos="516"/>
        </w:tabs>
        <w:spacing w:before="101"/>
        <w:ind w:left="135"/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rFonts w:ascii="Open Sans" w:hAnsi="Open Sans" w:cs="Open Sans"/>
          <w:b/>
          <w:bCs/>
          <w:sz w:val="20"/>
          <w:szCs w:val="20"/>
          <w:lang w:val="nb-NO"/>
        </w:rPr>
        <w:t>3.1.1 Besøk p</w:t>
      </w:r>
      <w:r w:rsidR="0050078E" w:rsidRPr="0050078E">
        <w:rPr>
          <w:rFonts w:ascii="Open Sans" w:hAnsi="Open Sans" w:cs="Open Sans"/>
          <w:b/>
          <w:bCs/>
          <w:sz w:val="20"/>
          <w:szCs w:val="20"/>
          <w:lang w:val="nb-NO"/>
        </w:rPr>
        <w:t>å land</w:t>
      </w:r>
    </w:p>
    <w:p w14:paraId="0551DCE1" w14:textId="3D0D6F95" w:rsidR="0050078E" w:rsidRDefault="0087369F" w:rsidP="001717A0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 xml:space="preserve">Det skal ikke gjøres noen form for tilrettelegging for </w:t>
      </w:r>
      <w:r w:rsidR="003725AA">
        <w:rPr>
          <w:rFonts w:ascii="Open Sans" w:hAnsi="Open Sans" w:cs="Open Sans"/>
          <w:sz w:val="20"/>
          <w:szCs w:val="20"/>
          <w:lang w:val="nb-NO"/>
        </w:rPr>
        <w:t>turisme på land i naturreservatet.</w:t>
      </w:r>
      <w:r w:rsidR="00730FEA" w:rsidRPr="00730FEA">
        <w:t xml:space="preserve"> </w:t>
      </w:r>
      <w:r w:rsidR="00730FEA" w:rsidRPr="00730FEA">
        <w:rPr>
          <w:rFonts w:ascii="Open Sans" w:hAnsi="Open Sans" w:cs="Open Sans"/>
          <w:sz w:val="20"/>
          <w:szCs w:val="20"/>
          <w:lang w:val="nb-NO"/>
        </w:rPr>
        <w:t>Området har ferdselsforbud i hekkesesongen og det er også ønskelig med lite ferdsel</w:t>
      </w:r>
      <w:r w:rsidR="005B0F76">
        <w:rPr>
          <w:rFonts w:ascii="Open Sans" w:hAnsi="Open Sans" w:cs="Open Sans"/>
          <w:sz w:val="20"/>
          <w:szCs w:val="20"/>
          <w:lang w:val="nb-NO"/>
        </w:rPr>
        <w:t xml:space="preserve"> på land</w:t>
      </w:r>
      <w:r w:rsidR="00730FEA" w:rsidRPr="00730FEA">
        <w:rPr>
          <w:rFonts w:ascii="Open Sans" w:hAnsi="Open Sans" w:cs="Open Sans"/>
          <w:sz w:val="20"/>
          <w:szCs w:val="20"/>
          <w:lang w:val="nb-NO"/>
        </w:rPr>
        <w:t xml:space="preserve"> resten av året.</w:t>
      </w:r>
    </w:p>
    <w:p w14:paraId="085EF3EF" w14:textId="585329A9" w:rsidR="00212C72" w:rsidRDefault="00561AA3" w:rsidP="00AA27B4">
      <w:pPr>
        <w:tabs>
          <w:tab w:val="left" w:pos="516"/>
        </w:tabs>
        <w:spacing w:before="101"/>
        <w:ind w:left="135"/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rFonts w:ascii="Open Sans" w:hAnsi="Open Sans" w:cs="Open Sans"/>
          <w:b/>
          <w:bCs/>
          <w:sz w:val="20"/>
          <w:szCs w:val="20"/>
          <w:lang w:val="nb-NO"/>
        </w:rPr>
        <w:lastRenderedPageBreak/>
        <w:t>3.1.2 Besøk p</w:t>
      </w:r>
      <w:r w:rsidR="00212C72" w:rsidRPr="00212C72">
        <w:rPr>
          <w:rFonts w:ascii="Open Sans" w:hAnsi="Open Sans" w:cs="Open Sans"/>
          <w:b/>
          <w:bCs/>
          <w:sz w:val="20"/>
          <w:szCs w:val="20"/>
          <w:lang w:val="nb-NO"/>
        </w:rPr>
        <w:t>å havet</w:t>
      </w:r>
    </w:p>
    <w:p w14:paraId="48CDC9FC" w14:textId="28D8D711" w:rsidR="00561AA3" w:rsidRDefault="00B272C0" w:rsidP="008E646A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For at naturreservatet skal besøkes, samtidig som man</w:t>
      </w:r>
      <w:r w:rsidR="00212C72">
        <w:rPr>
          <w:rFonts w:ascii="Open Sans" w:hAnsi="Open Sans" w:cs="Open Sans"/>
          <w:sz w:val="20"/>
          <w:szCs w:val="20"/>
          <w:lang w:val="nb-NO"/>
        </w:rPr>
        <w:t xml:space="preserve"> ivareta</w:t>
      </w:r>
      <w:r>
        <w:rPr>
          <w:rFonts w:ascii="Open Sans" w:hAnsi="Open Sans" w:cs="Open Sans"/>
          <w:sz w:val="20"/>
          <w:szCs w:val="20"/>
          <w:lang w:val="nb-NO"/>
        </w:rPr>
        <w:t>r</w:t>
      </w:r>
      <w:r w:rsidR="00212C72">
        <w:rPr>
          <w:rFonts w:ascii="Open Sans" w:hAnsi="Open Sans" w:cs="Open Sans"/>
          <w:sz w:val="20"/>
          <w:szCs w:val="20"/>
          <w:lang w:val="nb-NO"/>
        </w:rPr>
        <w:t xml:space="preserve"> verneverdiene, må besøket til Anda naturreservat skje uten at det forstyrrer </w:t>
      </w:r>
      <w:r w:rsidR="003949D2">
        <w:rPr>
          <w:rFonts w:ascii="Open Sans" w:hAnsi="Open Sans" w:cs="Open Sans"/>
          <w:sz w:val="20"/>
          <w:szCs w:val="20"/>
          <w:lang w:val="nb-NO"/>
        </w:rPr>
        <w:t>hekkende fugl</w:t>
      </w:r>
      <w:r>
        <w:rPr>
          <w:rFonts w:ascii="Open Sans" w:hAnsi="Open Sans" w:cs="Open Sans"/>
          <w:sz w:val="20"/>
          <w:szCs w:val="20"/>
          <w:lang w:val="nb-NO"/>
        </w:rPr>
        <w:t>.</w:t>
      </w:r>
      <w:r w:rsidR="002E28EA">
        <w:rPr>
          <w:rFonts w:ascii="Open Sans" w:hAnsi="Open Sans" w:cs="Open Sans"/>
          <w:sz w:val="20"/>
          <w:szCs w:val="20"/>
          <w:lang w:val="nb-NO"/>
        </w:rPr>
        <w:t xml:space="preserve"> </w:t>
      </w:r>
      <w:r>
        <w:rPr>
          <w:rFonts w:ascii="Open Sans" w:hAnsi="Open Sans" w:cs="Open Sans"/>
          <w:sz w:val="20"/>
          <w:szCs w:val="20"/>
          <w:lang w:val="nb-NO"/>
        </w:rPr>
        <w:t>Ferdselsforbudet gjelder ikke på havet, og det er ikke noe forbud mot bruk av motorbåt i naturreservatet. Derfor kan</w:t>
      </w:r>
      <w:r w:rsidR="00B1097C">
        <w:rPr>
          <w:rFonts w:ascii="Open Sans" w:hAnsi="Open Sans" w:cs="Open Sans"/>
          <w:sz w:val="20"/>
          <w:szCs w:val="20"/>
          <w:lang w:val="nb-NO"/>
        </w:rPr>
        <w:t xml:space="preserve"> naturreservatet besøkes med</w:t>
      </w:r>
      <w:r w:rsidR="002E28EA">
        <w:rPr>
          <w:rFonts w:ascii="Open Sans" w:hAnsi="Open Sans" w:cs="Open Sans"/>
          <w:sz w:val="20"/>
          <w:szCs w:val="20"/>
          <w:lang w:val="nb-NO"/>
        </w:rPr>
        <w:t xml:space="preserve"> båt</w:t>
      </w:r>
      <w:r w:rsidR="003437BA">
        <w:rPr>
          <w:rFonts w:ascii="Open Sans" w:hAnsi="Open Sans" w:cs="Open Sans"/>
          <w:sz w:val="20"/>
          <w:szCs w:val="20"/>
          <w:lang w:val="nb-NO"/>
        </w:rPr>
        <w:t xml:space="preserve">, men det krever </w:t>
      </w:r>
      <w:r w:rsidR="000212B5">
        <w:rPr>
          <w:rFonts w:ascii="Open Sans" w:hAnsi="Open Sans" w:cs="Open Sans"/>
          <w:sz w:val="20"/>
          <w:szCs w:val="20"/>
          <w:lang w:val="nb-NO"/>
        </w:rPr>
        <w:t>forståelse av hvordan man skal ferd</w:t>
      </w:r>
      <w:r w:rsidR="00F2792E">
        <w:rPr>
          <w:rFonts w:ascii="Open Sans" w:hAnsi="Open Sans" w:cs="Open Sans"/>
          <w:sz w:val="20"/>
          <w:szCs w:val="20"/>
          <w:lang w:val="nb-NO"/>
        </w:rPr>
        <w:t>es uten å skremme fuglene</w:t>
      </w:r>
      <w:r w:rsidR="003949D2">
        <w:rPr>
          <w:rFonts w:ascii="Open Sans" w:hAnsi="Open Sans" w:cs="Open Sans"/>
          <w:sz w:val="20"/>
          <w:szCs w:val="20"/>
          <w:lang w:val="nb-NO"/>
        </w:rPr>
        <w:t>.</w:t>
      </w:r>
      <w:r w:rsidR="00625AA5">
        <w:rPr>
          <w:rFonts w:ascii="Open Sans" w:hAnsi="Open Sans" w:cs="Open Sans"/>
          <w:sz w:val="20"/>
          <w:szCs w:val="20"/>
          <w:lang w:val="nb-NO"/>
        </w:rPr>
        <w:t xml:space="preserve"> Dette gjøres ved at </w:t>
      </w:r>
      <w:r w:rsidR="002E28EA">
        <w:rPr>
          <w:rFonts w:ascii="Open Sans" w:hAnsi="Open Sans" w:cs="Open Sans"/>
          <w:sz w:val="20"/>
          <w:szCs w:val="20"/>
          <w:lang w:val="nb-NO"/>
        </w:rPr>
        <w:t>farten</w:t>
      </w:r>
      <w:r w:rsidR="00B1097C">
        <w:rPr>
          <w:rFonts w:ascii="Open Sans" w:hAnsi="Open Sans" w:cs="Open Sans"/>
          <w:sz w:val="20"/>
          <w:szCs w:val="20"/>
          <w:lang w:val="nb-NO"/>
        </w:rPr>
        <w:t xml:space="preserve"> holdes lav, </w:t>
      </w:r>
      <w:r w:rsidR="00FC31B3">
        <w:rPr>
          <w:rFonts w:ascii="Open Sans" w:hAnsi="Open Sans" w:cs="Open Sans"/>
          <w:sz w:val="20"/>
          <w:szCs w:val="20"/>
          <w:lang w:val="nb-NO"/>
        </w:rPr>
        <w:t xml:space="preserve">at </w:t>
      </w:r>
      <w:r w:rsidR="00B1097C">
        <w:rPr>
          <w:rFonts w:ascii="Open Sans" w:hAnsi="Open Sans" w:cs="Open Sans"/>
          <w:sz w:val="20"/>
          <w:szCs w:val="20"/>
          <w:lang w:val="nb-NO"/>
        </w:rPr>
        <w:t>støynivået holdes på et nivå som ikke skremmer fuglene og det holdes nok avstand</w:t>
      </w:r>
      <w:r w:rsidR="00475486">
        <w:rPr>
          <w:rFonts w:ascii="Open Sans" w:hAnsi="Open Sans" w:cs="Open Sans"/>
          <w:sz w:val="20"/>
          <w:szCs w:val="20"/>
          <w:lang w:val="nb-NO"/>
        </w:rPr>
        <w:t xml:space="preserve"> fra hekkende fugl</w:t>
      </w:r>
      <w:r w:rsidR="00B1097C">
        <w:rPr>
          <w:rFonts w:ascii="Open Sans" w:hAnsi="Open Sans" w:cs="Open Sans"/>
          <w:sz w:val="20"/>
          <w:szCs w:val="20"/>
          <w:lang w:val="nb-NO"/>
        </w:rPr>
        <w:t xml:space="preserve">. </w:t>
      </w:r>
      <w:r w:rsidR="00A11E35">
        <w:rPr>
          <w:rFonts w:ascii="Open Sans" w:hAnsi="Open Sans" w:cs="Open Sans"/>
          <w:sz w:val="20"/>
          <w:szCs w:val="20"/>
          <w:lang w:val="nb-NO"/>
        </w:rPr>
        <w:t>Dette er det et behov å informere om t</w:t>
      </w:r>
      <w:r w:rsidR="007E2573">
        <w:rPr>
          <w:rFonts w:ascii="Open Sans" w:hAnsi="Open Sans" w:cs="Open Sans"/>
          <w:sz w:val="20"/>
          <w:szCs w:val="20"/>
          <w:lang w:val="nb-NO"/>
        </w:rPr>
        <w:t>il de besøkende.</w:t>
      </w:r>
    </w:p>
    <w:p w14:paraId="27F550F7" w14:textId="40F7B4DF" w:rsidR="008E646A" w:rsidRDefault="008E646A" w:rsidP="008E646A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Guide</w:t>
      </w:r>
      <w:r w:rsidR="00B66762">
        <w:rPr>
          <w:rFonts w:ascii="Open Sans" w:hAnsi="Open Sans" w:cs="Open Sans"/>
          <w:sz w:val="20"/>
          <w:szCs w:val="20"/>
          <w:lang w:val="nb-NO"/>
        </w:rPr>
        <w:t>d</w:t>
      </w:r>
      <w:r>
        <w:rPr>
          <w:rFonts w:ascii="Open Sans" w:hAnsi="Open Sans" w:cs="Open Sans"/>
          <w:sz w:val="20"/>
          <w:szCs w:val="20"/>
          <w:lang w:val="nb-NO"/>
        </w:rPr>
        <w:t xml:space="preserve">e turer med </w:t>
      </w:r>
      <w:r w:rsidR="00F378C7">
        <w:rPr>
          <w:rFonts w:ascii="Open Sans" w:hAnsi="Open Sans" w:cs="Open Sans"/>
          <w:sz w:val="20"/>
          <w:szCs w:val="20"/>
          <w:lang w:val="nb-NO"/>
        </w:rPr>
        <w:t>kompetente guider er en god måte å besøke naturreservatet på</w:t>
      </w:r>
      <w:r w:rsidR="006F235D">
        <w:rPr>
          <w:rFonts w:ascii="Open Sans" w:hAnsi="Open Sans" w:cs="Open Sans"/>
          <w:sz w:val="20"/>
          <w:szCs w:val="20"/>
          <w:lang w:val="nb-NO"/>
        </w:rPr>
        <w:t>.</w:t>
      </w:r>
    </w:p>
    <w:p w14:paraId="65B9B47C" w14:textId="61CE5B45" w:rsidR="00561AA3" w:rsidRPr="008E646A" w:rsidRDefault="008E646A" w:rsidP="00AA27B4">
      <w:pPr>
        <w:tabs>
          <w:tab w:val="left" w:pos="516"/>
        </w:tabs>
        <w:spacing w:before="101"/>
        <w:ind w:left="135"/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rFonts w:ascii="Open Sans" w:hAnsi="Open Sans" w:cs="Open Sans"/>
          <w:b/>
          <w:bCs/>
          <w:sz w:val="20"/>
          <w:szCs w:val="20"/>
          <w:lang w:val="nb-NO"/>
        </w:rPr>
        <w:t>3.1.3 Informasjon til besøkende</w:t>
      </w:r>
    </w:p>
    <w:p w14:paraId="01D09BC3" w14:textId="49CEECBF" w:rsidR="00B0352E" w:rsidRDefault="002A3FC8" w:rsidP="00AA27B4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På informasjonsplakater må det</w:t>
      </w:r>
      <w:r w:rsidR="00B0352E">
        <w:rPr>
          <w:rFonts w:ascii="Open Sans" w:hAnsi="Open Sans" w:cs="Open Sans"/>
          <w:sz w:val="20"/>
          <w:szCs w:val="20"/>
          <w:lang w:val="nb-NO"/>
        </w:rPr>
        <w:t xml:space="preserve"> informeres om naturreservatet, hvor det ligger og hvor sårbare fuglene er i hekkeperioden.</w:t>
      </w:r>
      <w:r w:rsidR="000205E3">
        <w:rPr>
          <w:rFonts w:ascii="Open Sans" w:hAnsi="Open Sans" w:cs="Open Sans"/>
          <w:sz w:val="20"/>
          <w:szCs w:val="20"/>
          <w:lang w:val="nb-NO"/>
        </w:rPr>
        <w:t xml:space="preserve"> Siden det er flere verneområder med </w:t>
      </w:r>
      <w:r w:rsidR="008755B7">
        <w:rPr>
          <w:rFonts w:ascii="Open Sans" w:hAnsi="Open Sans" w:cs="Open Sans"/>
          <w:sz w:val="20"/>
          <w:szCs w:val="20"/>
          <w:lang w:val="nb-NO"/>
        </w:rPr>
        <w:t>hekkende sjøfugl hvor det er behov for å informere om ferdselsforbudet, lages det en felles plakat for disse områdene.</w:t>
      </w:r>
      <w:r w:rsidR="00A57B2A">
        <w:rPr>
          <w:rFonts w:ascii="Open Sans" w:hAnsi="Open Sans" w:cs="Open Sans"/>
          <w:sz w:val="20"/>
          <w:szCs w:val="20"/>
          <w:lang w:val="nb-NO"/>
        </w:rPr>
        <w:t xml:space="preserve"> </w:t>
      </w:r>
      <w:r w:rsidR="00A55FAD">
        <w:rPr>
          <w:rFonts w:ascii="Open Sans" w:hAnsi="Open Sans" w:cs="Open Sans"/>
          <w:sz w:val="20"/>
          <w:szCs w:val="20"/>
          <w:lang w:val="nb-NO"/>
        </w:rPr>
        <w:t xml:space="preserve">På disse må det informeres om hvordan man ferdes med båten uten å </w:t>
      </w:r>
      <w:r w:rsidR="00A57133">
        <w:rPr>
          <w:rFonts w:ascii="Open Sans" w:hAnsi="Open Sans" w:cs="Open Sans"/>
          <w:sz w:val="20"/>
          <w:szCs w:val="20"/>
          <w:lang w:val="nb-NO"/>
        </w:rPr>
        <w:t>stresse fuglene.</w:t>
      </w:r>
    </w:p>
    <w:p w14:paraId="064CFA70" w14:textId="66670219" w:rsidR="0044244E" w:rsidRPr="0044244E" w:rsidRDefault="0037593D" w:rsidP="0044244E">
      <w:pPr>
        <w:pStyle w:val="Overskrift2"/>
      </w:pPr>
      <w:r>
        <w:t>4 Tiltaksplan</w:t>
      </w:r>
    </w:p>
    <w:p w14:paraId="063727D5" w14:textId="27DE0893" w:rsidR="005D4B1D" w:rsidRPr="00B15234" w:rsidRDefault="007F3AF4" w:rsidP="00B15234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 xml:space="preserve">4.1 </w:t>
      </w:r>
      <w:r w:rsidR="00F65283" w:rsidRPr="00B15234">
        <w:rPr>
          <w:rFonts w:ascii="Open Sans" w:hAnsi="Open Sans" w:cs="Open Sans"/>
          <w:sz w:val="20"/>
          <w:szCs w:val="20"/>
          <w:lang w:val="nb-NO"/>
        </w:rPr>
        <w:t>Informasjonsplakater</w:t>
      </w:r>
    </w:p>
    <w:p w14:paraId="053B3C22" w14:textId="61B067CA" w:rsidR="00113595" w:rsidRDefault="00E06370" w:rsidP="004577A8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 xml:space="preserve">Plakater lages etter Miljødirektoratets </w:t>
      </w:r>
      <w:r w:rsidR="00175699">
        <w:rPr>
          <w:rFonts w:ascii="Open Sans" w:hAnsi="Open Sans" w:cs="Open Sans"/>
          <w:sz w:val="20"/>
          <w:szCs w:val="20"/>
          <w:lang w:val="nb-NO"/>
        </w:rPr>
        <w:t>designmanual.</w:t>
      </w:r>
      <w:r w:rsidR="004577A8">
        <w:rPr>
          <w:rFonts w:ascii="Open Sans" w:hAnsi="Open Sans" w:cs="Open Sans"/>
          <w:sz w:val="20"/>
          <w:szCs w:val="20"/>
          <w:lang w:val="nb-NO"/>
        </w:rPr>
        <w:t xml:space="preserve"> </w:t>
      </w:r>
      <w:r w:rsidR="00113595">
        <w:rPr>
          <w:rFonts w:ascii="Open Sans" w:hAnsi="Open Sans" w:cs="Open Sans"/>
          <w:sz w:val="20"/>
          <w:szCs w:val="20"/>
          <w:lang w:val="nb-NO"/>
        </w:rPr>
        <w:t>Plakater produseres 2021 og settes opp 2022.</w:t>
      </w:r>
      <w:r w:rsidR="00BC46C2">
        <w:rPr>
          <w:rFonts w:ascii="Open Sans" w:hAnsi="Open Sans" w:cs="Open Sans"/>
          <w:sz w:val="20"/>
          <w:szCs w:val="20"/>
          <w:lang w:val="nb-NO"/>
        </w:rPr>
        <w:t xml:space="preserve"> </w:t>
      </w:r>
      <w:proofErr w:type="spellStart"/>
      <w:r w:rsidR="00BC46C2">
        <w:rPr>
          <w:rFonts w:ascii="Open Sans" w:hAnsi="Open Sans" w:cs="Open Sans"/>
          <w:sz w:val="20"/>
          <w:szCs w:val="20"/>
          <w:lang w:val="nb-NO"/>
        </w:rPr>
        <w:t>Cortenståltavler</w:t>
      </w:r>
      <w:proofErr w:type="spellEnd"/>
      <w:r w:rsidR="00BC46C2">
        <w:rPr>
          <w:rFonts w:ascii="Open Sans" w:hAnsi="Open Sans" w:cs="Open Sans"/>
          <w:sz w:val="20"/>
          <w:szCs w:val="20"/>
          <w:lang w:val="nb-NO"/>
        </w:rPr>
        <w:t xml:space="preserve"> settes opp i henhold til designmanualen.</w:t>
      </w:r>
      <w:r w:rsidR="0075500B" w:rsidRPr="0075500B">
        <w:rPr>
          <w:rFonts w:ascii="Open Sans" w:hAnsi="Open Sans" w:cs="Open Sans"/>
          <w:noProof/>
          <w:sz w:val="20"/>
          <w:szCs w:val="20"/>
          <w:lang w:val="nb-NO"/>
        </w:rPr>
        <w:t xml:space="preserve"> </w:t>
      </w:r>
    </w:p>
    <w:tbl>
      <w:tblPr>
        <w:tblStyle w:val="Rutenettabell5mrkuthevingsfarge3"/>
        <w:tblpPr w:leftFromText="141" w:rightFromText="141" w:vertAnchor="text" w:horzAnchor="margin" w:tblpX="137" w:tblpY="20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3"/>
        <w:gridCol w:w="3261"/>
        <w:gridCol w:w="1842"/>
      </w:tblGrid>
      <w:tr w:rsidR="005E23ED" w:rsidRPr="007474C4" w14:paraId="6630E046" w14:textId="77777777" w:rsidTr="005E2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89292"/>
          </w:tcPr>
          <w:p w14:paraId="17D03073" w14:textId="77777777" w:rsidR="005E23ED" w:rsidRPr="007474C4" w:rsidRDefault="005E23ED" w:rsidP="00AA2C01">
            <w:pPr>
              <w:rPr>
                <w:rFonts w:ascii="Open Sans" w:hAnsi="Open Sans" w:cs="Open Sans"/>
                <w:bCs w:val="0"/>
                <w:sz w:val="20"/>
                <w:szCs w:val="20"/>
              </w:rPr>
            </w:pPr>
            <w:r w:rsidRPr="007474C4">
              <w:rPr>
                <w:rFonts w:ascii="Open Sans" w:hAnsi="Open Sans" w:cs="Open Sans"/>
                <w:bCs w:val="0"/>
                <w:sz w:val="20"/>
                <w:szCs w:val="20"/>
              </w:rPr>
              <w:t>Lokalisering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89292"/>
          </w:tcPr>
          <w:p w14:paraId="28DF5D88" w14:textId="77777777" w:rsidR="005E23ED" w:rsidRPr="007474C4" w:rsidRDefault="005E23ED" w:rsidP="00AA2C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0"/>
                <w:szCs w:val="20"/>
              </w:rPr>
            </w:pPr>
            <w:r w:rsidRPr="007474C4">
              <w:rPr>
                <w:rFonts w:ascii="Open Sans" w:hAnsi="Open Sans" w:cs="Open Sans"/>
                <w:bCs w:val="0"/>
                <w:sz w:val="20"/>
                <w:szCs w:val="20"/>
              </w:rPr>
              <w:t>Tema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89292"/>
          </w:tcPr>
          <w:p w14:paraId="1C13F543" w14:textId="77777777" w:rsidR="005E23ED" w:rsidRPr="00925416" w:rsidRDefault="005E23ED" w:rsidP="00AA2C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0"/>
                <w:szCs w:val="20"/>
              </w:rPr>
            </w:pPr>
            <w:r w:rsidRPr="00925416">
              <w:rPr>
                <w:rFonts w:ascii="Open Sans" w:hAnsi="Open Sans" w:cs="Open Sans"/>
                <w:bCs w:val="0"/>
                <w:sz w:val="20"/>
                <w:szCs w:val="20"/>
              </w:rPr>
              <w:t>Størrelse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89292"/>
          </w:tcPr>
          <w:p w14:paraId="44B4D06C" w14:textId="77777777" w:rsidR="005E23ED" w:rsidRPr="007474C4" w:rsidRDefault="005E23ED" w:rsidP="00AA2C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0"/>
                <w:szCs w:val="20"/>
              </w:rPr>
            </w:pPr>
            <w:r w:rsidRPr="007474C4">
              <w:rPr>
                <w:rFonts w:ascii="Open Sans" w:hAnsi="Open Sans" w:cs="Open Sans"/>
                <w:bCs w:val="0"/>
                <w:sz w:val="20"/>
                <w:szCs w:val="20"/>
              </w:rPr>
              <w:t>Feste</w:t>
            </w:r>
          </w:p>
        </w:tc>
      </w:tr>
      <w:tr w:rsidR="005E23ED" w:rsidRPr="007474C4" w14:paraId="6285CC38" w14:textId="77777777" w:rsidTr="005E2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left w:val="single" w:sz="4" w:space="0" w:color="auto"/>
            </w:tcBorders>
            <w:shd w:val="clear" w:color="auto" w:fill="089292"/>
          </w:tcPr>
          <w:p w14:paraId="7C18DD54" w14:textId="77777777" w:rsidR="005E23ED" w:rsidRPr="007474C4" w:rsidRDefault="005E23ED" w:rsidP="00AA2C01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Stø</w:t>
            </w:r>
          </w:p>
        </w:tc>
        <w:tc>
          <w:tcPr>
            <w:tcW w:w="2263" w:type="dxa"/>
            <w:shd w:val="clear" w:color="auto" w:fill="BFBAB6"/>
          </w:tcPr>
          <w:p w14:paraId="4942FEEE" w14:textId="2A8E464D" w:rsidR="005E23ED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Verneområder i Øksnes</w:t>
            </w:r>
          </w:p>
          <w:p w14:paraId="6DBF83A7" w14:textId="495CB157" w:rsidR="005E23ED" w:rsidRPr="006C47EE" w:rsidRDefault="005E23ED" w:rsidP="006C47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Kartplakat</w:t>
            </w:r>
          </w:p>
        </w:tc>
        <w:tc>
          <w:tcPr>
            <w:tcW w:w="3261" w:type="dxa"/>
            <w:shd w:val="clear" w:color="auto" w:fill="BFBAB6"/>
          </w:tcPr>
          <w:p w14:paraId="672A9EB1" w14:textId="77777777" w:rsidR="005E23ED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6133D">
              <w:rPr>
                <w:rFonts w:ascii="Open Sans" w:hAnsi="Open Sans" w:cs="Open Sans"/>
                <w:sz w:val="18"/>
                <w:szCs w:val="18"/>
              </w:rPr>
              <w:t xml:space="preserve">700 x 1000 </w:t>
            </w:r>
            <w:proofErr w:type="spellStart"/>
            <w:r w:rsidRPr="00B6133D">
              <w:rPr>
                <w:rFonts w:ascii="Open Sans" w:hAnsi="Open Sans" w:cs="Open Sans"/>
                <w:sz w:val="18"/>
                <w:szCs w:val="18"/>
              </w:rPr>
              <w:t>stående</w:t>
            </w:r>
            <w:proofErr w:type="spellEnd"/>
            <w:r w:rsidRPr="00B6133D">
              <w:rPr>
                <w:rFonts w:ascii="Open Sans" w:hAnsi="Open Sans" w:cs="Open Sans"/>
                <w:sz w:val="18"/>
                <w:szCs w:val="18"/>
              </w:rPr>
              <w:t xml:space="preserve">, bredde 335 mm x </w:t>
            </w:r>
            <w:proofErr w:type="spellStart"/>
            <w:r w:rsidRPr="00B6133D">
              <w:rPr>
                <w:rFonts w:ascii="Open Sans" w:hAnsi="Open Sans" w:cs="Open Sans"/>
                <w:sz w:val="18"/>
                <w:szCs w:val="18"/>
              </w:rPr>
              <w:t>høyde</w:t>
            </w:r>
            <w:proofErr w:type="spellEnd"/>
            <w:r w:rsidRPr="00B6133D">
              <w:rPr>
                <w:rFonts w:ascii="Open Sans" w:hAnsi="Open Sans" w:cs="Open Sans"/>
                <w:sz w:val="18"/>
                <w:szCs w:val="18"/>
              </w:rPr>
              <w:t xml:space="preserve"> 232 mm</w:t>
            </w:r>
          </w:p>
        </w:tc>
        <w:tc>
          <w:tcPr>
            <w:tcW w:w="1842" w:type="dxa"/>
            <w:shd w:val="clear" w:color="auto" w:fill="BFBAB6"/>
          </w:tcPr>
          <w:p w14:paraId="2E457081" w14:textId="3AF088CF" w:rsidR="005E23ED" w:rsidRPr="007474C4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Vegg</w:t>
            </w:r>
          </w:p>
        </w:tc>
      </w:tr>
      <w:tr w:rsidR="005E23ED" w:rsidRPr="007474C4" w14:paraId="2B938E36" w14:textId="77777777" w:rsidTr="005E23ED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left w:val="single" w:sz="4" w:space="0" w:color="auto"/>
            </w:tcBorders>
            <w:shd w:val="clear" w:color="auto" w:fill="089292"/>
          </w:tcPr>
          <w:p w14:paraId="41F86F2A" w14:textId="77777777" w:rsidR="005E23ED" w:rsidRDefault="005E23ED" w:rsidP="00AA2C0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63" w:type="dxa"/>
            <w:shd w:val="clear" w:color="auto" w:fill="FF9933"/>
          </w:tcPr>
          <w:p w14:paraId="643AE51C" w14:textId="77777777" w:rsidR="005E23ED" w:rsidRDefault="005E23ED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Sjøfugl</w:t>
            </w:r>
          </w:p>
          <w:p w14:paraId="72CD6A88" w14:textId="067F0D9E" w:rsidR="005E23ED" w:rsidRPr="007474C4" w:rsidRDefault="005E23ED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Temaplakat</w:t>
            </w:r>
          </w:p>
        </w:tc>
        <w:tc>
          <w:tcPr>
            <w:tcW w:w="3261" w:type="dxa"/>
            <w:shd w:val="clear" w:color="auto" w:fill="FF9933"/>
          </w:tcPr>
          <w:p w14:paraId="4D7CE029" w14:textId="77777777" w:rsidR="005E23ED" w:rsidRDefault="005E23ED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A3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liggende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, bredde 121 mm x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høyde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 131 mm</w:t>
            </w:r>
          </w:p>
        </w:tc>
        <w:tc>
          <w:tcPr>
            <w:tcW w:w="1842" w:type="dxa"/>
            <w:shd w:val="clear" w:color="auto" w:fill="FF9933"/>
          </w:tcPr>
          <w:p w14:paraId="4AB06F5E" w14:textId="77777777" w:rsidR="005E23ED" w:rsidRPr="007474C4" w:rsidRDefault="005E23ED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Vegg</w:t>
            </w:r>
          </w:p>
        </w:tc>
      </w:tr>
      <w:tr w:rsidR="005E23ED" w:rsidRPr="007474C4" w14:paraId="533682AF" w14:textId="77777777" w:rsidTr="005E2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left w:val="single" w:sz="4" w:space="0" w:color="auto"/>
            </w:tcBorders>
            <w:shd w:val="clear" w:color="auto" w:fill="089292"/>
          </w:tcPr>
          <w:p w14:paraId="56C3825C" w14:textId="77777777" w:rsidR="005E23ED" w:rsidRDefault="005E23ED" w:rsidP="00AA2C0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63" w:type="dxa"/>
            <w:shd w:val="clear" w:color="auto" w:fill="BFBAB6"/>
          </w:tcPr>
          <w:p w14:paraId="768C7D38" w14:textId="6A47B1A6" w:rsidR="005E23ED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Anda naturreservat</w:t>
            </w:r>
          </w:p>
          <w:p w14:paraId="256CEDF9" w14:textId="06C39356" w:rsidR="005E23ED" w:rsidRPr="007474C4" w:rsidRDefault="00BD4666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Temaplakat</w:t>
            </w:r>
          </w:p>
        </w:tc>
        <w:tc>
          <w:tcPr>
            <w:tcW w:w="3261" w:type="dxa"/>
            <w:shd w:val="clear" w:color="auto" w:fill="BFBAB6"/>
          </w:tcPr>
          <w:p w14:paraId="5EF2282C" w14:textId="77777777" w:rsidR="005E23ED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A3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liggende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, bredde 121 mm x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høyde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 131 mm</w:t>
            </w:r>
          </w:p>
        </w:tc>
        <w:tc>
          <w:tcPr>
            <w:tcW w:w="1842" w:type="dxa"/>
            <w:shd w:val="clear" w:color="auto" w:fill="BFBAB6"/>
          </w:tcPr>
          <w:p w14:paraId="0AFBFB1A" w14:textId="77777777" w:rsidR="005E23ED" w:rsidRPr="007474C4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Vegg</w:t>
            </w:r>
          </w:p>
        </w:tc>
      </w:tr>
      <w:tr w:rsidR="005E23ED" w:rsidRPr="007474C4" w14:paraId="77BCD424" w14:textId="77777777" w:rsidTr="005E23ED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left w:val="single" w:sz="4" w:space="0" w:color="auto"/>
            </w:tcBorders>
            <w:shd w:val="clear" w:color="auto" w:fill="089292"/>
          </w:tcPr>
          <w:p w14:paraId="6D404851" w14:textId="77777777" w:rsidR="005E23ED" w:rsidRPr="007474C4" w:rsidRDefault="005E23ED" w:rsidP="00AA2C01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Nyksund</w:t>
            </w:r>
          </w:p>
        </w:tc>
        <w:tc>
          <w:tcPr>
            <w:tcW w:w="2263" w:type="dxa"/>
            <w:shd w:val="clear" w:color="auto" w:fill="FF9933"/>
          </w:tcPr>
          <w:p w14:paraId="3188F2B1" w14:textId="77777777" w:rsidR="005E23ED" w:rsidRPr="00340C1E" w:rsidRDefault="005E23ED" w:rsidP="00340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40C1E">
              <w:rPr>
                <w:rFonts w:ascii="Open Sans" w:hAnsi="Open Sans" w:cs="Open Sans"/>
                <w:sz w:val="18"/>
                <w:szCs w:val="18"/>
              </w:rPr>
              <w:t>Verneområder i Øksnes</w:t>
            </w:r>
          </w:p>
          <w:p w14:paraId="1FDA76B0" w14:textId="6DD34ABD" w:rsidR="005E23ED" w:rsidRPr="007474C4" w:rsidRDefault="005E23ED" w:rsidP="00340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40C1E">
              <w:rPr>
                <w:rFonts w:ascii="Open Sans" w:hAnsi="Open Sans" w:cs="Open Sans"/>
                <w:sz w:val="18"/>
                <w:szCs w:val="18"/>
              </w:rPr>
              <w:t>Kartplakat</w:t>
            </w:r>
          </w:p>
        </w:tc>
        <w:tc>
          <w:tcPr>
            <w:tcW w:w="3261" w:type="dxa"/>
            <w:shd w:val="clear" w:color="auto" w:fill="FF9933"/>
          </w:tcPr>
          <w:p w14:paraId="1B0800A0" w14:textId="77777777" w:rsidR="005E23ED" w:rsidRPr="007474C4" w:rsidRDefault="005E23ED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6133D">
              <w:rPr>
                <w:rFonts w:ascii="Open Sans" w:hAnsi="Open Sans" w:cs="Open Sans"/>
                <w:sz w:val="18"/>
                <w:szCs w:val="18"/>
              </w:rPr>
              <w:t xml:space="preserve">700 x 1000 </w:t>
            </w:r>
            <w:proofErr w:type="spellStart"/>
            <w:r w:rsidRPr="00B6133D">
              <w:rPr>
                <w:rFonts w:ascii="Open Sans" w:hAnsi="Open Sans" w:cs="Open Sans"/>
                <w:sz w:val="18"/>
                <w:szCs w:val="18"/>
              </w:rPr>
              <w:t>stående</w:t>
            </w:r>
            <w:proofErr w:type="spellEnd"/>
            <w:r w:rsidRPr="00B6133D">
              <w:rPr>
                <w:rFonts w:ascii="Open Sans" w:hAnsi="Open Sans" w:cs="Open Sans"/>
                <w:sz w:val="18"/>
                <w:szCs w:val="18"/>
              </w:rPr>
              <w:t xml:space="preserve">, bredde 335 mm x </w:t>
            </w:r>
            <w:proofErr w:type="spellStart"/>
            <w:r w:rsidRPr="00B6133D">
              <w:rPr>
                <w:rFonts w:ascii="Open Sans" w:hAnsi="Open Sans" w:cs="Open Sans"/>
                <w:sz w:val="18"/>
                <w:szCs w:val="18"/>
              </w:rPr>
              <w:t>høyde</w:t>
            </w:r>
            <w:proofErr w:type="spellEnd"/>
            <w:r w:rsidRPr="00B6133D">
              <w:rPr>
                <w:rFonts w:ascii="Open Sans" w:hAnsi="Open Sans" w:cs="Open Sans"/>
                <w:sz w:val="18"/>
                <w:szCs w:val="18"/>
              </w:rPr>
              <w:t xml:space="preserve"> 232 mm</w:t>
            </w:r>
          </w:p>
        </w:tc>
        <w:tc>
          <w:tcPr>
            <w:tcW w:w="1842" w:type="dxa"/>
            <w:shd w:val="clear" w:color="auto" w:fill="FF9933"/>
          </w:tcPr>
          <w:p w14:paraId="1D0CC6EE" w14:textId="465211CA" w:rsidR="005E23ED" w:rsidRPr="007474C4" w:rsidRDefault="00FE7D38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sz w:val="18"/>
                <w:szCs w:val="18"/>
              </w:rPr>
              <w:t>Cortenståltavle</w:t>
            </w:r>
            <w:proofErr w:type="spellEnd"/>
          </w:p>
          <w:p w14:paraId="0E3852E9" w14:textId="142BEEBF" w:rsidR="005E23ED" w:rsidRPr="007474C4" w:rsidRDefault="00816E4B" w:rsidP="00AA2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816E4B">
              <w:rPr>
                <w:rFonts w:ascii="Open Sans" w:hAnsi="Open Sans" w:cs="Open Sans"/>
                <w:sz w:val="18"/>
                <w:szCs w:val="18"/>
              </w:rPr>
              <w:t>1250×2000 mm</w:t>
            </w:r>
          </w:p>
        </w:tc>
      </w:tr>
      <w:tr w:rsidR="005E23ED" w:rsidRPr="007474C4" w14:paraId="365558EE" w14:textId="77777777" w:rsidTr="005E2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left w:val="single" w:sz="4" w:space="0" w:color="auto"/>
            </w:tcBorders>
            <w:shd w:val="clear" w:color="auto" w:fill="089292"/>
          </w:tcPr>
          <w:p w14:paraId="22235A26" w14:textId="77777777" w:rsidR="005E23ED" w:rsidRPr="007474C4" w:rsidRDefault="005E23ED" w:rsidP="00AA2C01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63" w:type="dxa"/>
            <w:shd w:val="clear" w:color="auto" w:fill="BFBAB6"/>
          </w:tcPr>
          <w:p w14:paraId="17B83BB9" w14:textId="77777777" w:rsidR="005E23ED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Sjøfugl</w:t>
            </w:r>
          </w:p>
          <w:p w14:paraId="41461B07" w14:textId="15DDB4A7" w:rsidR="005E23ED" w:rsidRPr="007474C4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Temaplakat</w:t>
            </w:r>
          </w:p>
        </w:tc>
        <w:tc>
          <w:tcPr>
            <w:tcW w:w="3261" w:type="dxa"/>
            <w:shd w:val="clear" w:color="auto" w:fill="BFBAB6"/>
          </w:tcPr>
          <w:p w14:paraId="3987B05D" w14:textId="77777777" w:rsidR="005E23ED" w:rsidRPr="007474C4" w:rsidRDefault="005E23ED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A3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liggende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, bredde 121 mm x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høyde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 131 mm</w:t>
            </w:r>
          </w:p>
        </w:tc>
        <w:tc>
          <w:tcPr>
            <w:tcW w:w="1842" w:type="dxa"/>
            <w:shd w:val="clear" w:color="auto" w:fill="BFBAB6"/>
          </w:tcPr>
          <w:p w14:paraId="08A526F6" w14:textId="77777777" w:rsidR="005E23ED" w:rsidRDefault="00FE7D38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sz w:val="18"/>
                <w:szCs w:val="18"/>
              </w:rPr>
              <w:t>Cortenståltavle</w:t>
            </w:r>
            <w:proofErr w:type="spellEnd"/>
          </w:p>
          <w:p w14:paraId="2585AAF1" w14:textId="1790F034" w:rsidR="004577A8" w:rsidRPr="007474C4" w:rsidRDefault="004577A8" w:rsidP="00AA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577A8">
              <w:rPr>
                <w:rFonts w:ascii="Open Sans" w:hAnsi="Open Sans" w:cs="Open Sans"/>
                <w:sz w:val="18"/>
                <w:szCs w:val="18"/>
              </w:rPr>
              <w:t>1250×2000 mm</w:t>
            </w:r>
          </w:p>
        </w:tc>
      </w:tr>
      <w:tr w:rsidR="005E23ED" w:rsidRPr="007474C4" w14:paraId="43F9D7B0" w14:textId="77777777" w:rsidTr="005E23ED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089292"/>
          </w:tcPr>
          <w:p w14:paraId="714502B4" w14:textId="77777777" w:rsidR="005E23ED" w:rsidRPr="007474C4" w:rsidRDefault="005E23ED" w:rsidP="006C47E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63" w:type="dxa"/>
            <w:shd w:val="clear" w:color="auto" w:fill="FF9933"/>
          </w:tcPr>
          <w:p w14:paraId="1945C98C" w14:textId="77777777" w:rsidR="005E23ED" w:rsidRDefault="005E23ED" w:rsidP="00340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Anda naturreservat</w:t>
            </w:r>
          </w:p>
          <w:p w14:paraId="7F8598FD" w14:textId="0AB80443" w:rsidR="005E23ED" w:rsidRDefault="004D726C" w:rsidP="00340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Tema</w:t>
            </w:r>
            <w:r w:rsidR="00BD4666">
              <w:rPr>
                <w:rFonts w:ascii="Open Sans" w:hAnsi="Open Sans" w:cs="Open Sans"/>
                <w:sz w:val="18"/>
                <w:szCs w:val="18"/>
              </w:rPr>
              <w:t>plakat</w:t>
            </w:r>
          </w:p>
        </w:tc>
        <w:tc>
          <w:tcPr>
            <w:tcW w:w="3261" w:type="dxa"/>
            <w:shd w:val="clear" w:color="auto" w:fill="FF9933"/>
          </w:tcPr>
          <w:p w14:paraId="434B2DCD" w14:textId="35D54B51" w:rsidR="005E23ED" w:rsidRPr="00FF03EB" w:rsidRDefault="005E23ED" w:rsidP="006C4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A3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liggende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, bredde 121 mm x </w:t>
            </w:r>
            <w:proofErr w:type="spellStart"/>
            <w:r w:rsidRPr="00FF03EB">
              <w:rPr>
                <w:rFonts w:ascii="Open Sans" w:hAnsi="Open Sans" w:cs="Open Sans"/>
                <w:sz w:val="18"/>
                <w:szCs w:val="18"/>
              </w:rPr>
              <w:t>høyde</w:t>
            </w:r>
            <w:proofErr w:type="spellEnd"/>
            <w:r w:rsidRPr="00FF03EB">
              <w:rPr>
                <w:rFonts w:ascii="Open Sans" w:hAnsi="Open Sans" w:cs="Open Sans"/>
                <w:sz w:val="18"/>
                <w:szCs w:val="18"/>
              </w:rPr>
              <w:t xml:space="preserve"> 131 mm</w:t>
            </w:r>
          </w:p>
        </w:tc>
        <w:tc>
          <w:tcPr>
            <w:tcW w:w="1842" w:type="dxa"/>
            <w:shd w:val="clear" w:color="auto" w:fill="FF9933"/>
          </w:tcPr>
          <w:p w14:paraId="118D17AC" w14:textId="77777777" w:rsidR="005E23ED" w:rsidRDefault="00FE7D38" w:rsidP="006C4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sz w:val="18"/>
                <w:szCs w:val="18"/>
              </w:rPr>
              <w:t>Cortenståltavle</w:t>
            </w:r>
            <w:proofErr w:type="spellEnd"/>
          </w:p>
          <w:p w14:paraId="3628F01C" w14:textId="7BEC757C" w:rsidR="004577A8" w:rsidRDefault="004577A8" w:rsidP="006C4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577A8">
              <w:rPr>
                <w:rFonts w:ascii="Open Sans" w:hAnsi="Open Sans" w:cs="Open Sans"/>
                <w:sz w:val="18"/>
                <w:szCs w:val="18"/>
              </w:rPr>
              <w:t>1250×2000 mm</w:t>
            </w:r>
          </w:p>
        </w:tc>
      </w:tr>
    </w:tbl>
    <w:p w14:paraId="4BBFD46F" w14:textId="1C375876" w:rsidR="00E0521F" w:rsidRDefault="0075500B" w:rsidP="00925416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noProof/>
          <w:sz w:val="20"/>
          <w:szCs w:val="20"/>
          <w:lang w:val="nb-NO"/>
        </w:rPr>
        <w:drawing>
          <wp:inline distT="0" distB="0" distL="0" distR="0" wp14:anchorId="13A28D60" wp14:editId="6411FF3C">
            <wp:extent cx="3571875" cy="2486230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90" cy="249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8523" w14:textId="1D704CE6" w:rsidR="00E0521F" w:rsidRDefault="00E0521F">
      <w:pPr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br w:type="page"/>
      </w:r>
    </w:p>
    <w:p w14:paraId="39D69628" w14:textId="7BB47BA1" w:rsidR="00134267" w:rsidRDefault="00187987" w:rsidP="00925416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noProof/>
          <w:sz w:val="20"/>
          <w:szCs w:val="20"/>
          <w:lang w:val="nb-NO"/>
        </w:rPr>
        <w:lastRenderedPageBreak/>
        <w:drawing>
          <wp:anchor distT="0" distB="0" distL="114300" distR="114300" simplePos="0" relativeHeight="251666432" behindDoc="0" locked="0" layoutInCell="1" allowOverlap="1" wp14:anchorId="55F7BE75" wp14:editId="208B08DE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112013" cy="7550538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755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FE688" w14:textId="77777777" w:rsidR="00187987" w:rsidRDefault="00187987">
      <w:pPr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br w:type="page"/>
      </w:r>
    </w:p>
    <w:p w14:paraId="51085001" w14:textId="10DFED51" w:rsidR="007474C4" w:rsidRDefault="007F3AF4" w:rsidP="00925416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lastRenderedPageBreak/>
        <w:t xml:space="preserve">4.1.1 </w:t>
      </w:r>
      <w:r w:rsidR="00925416" w:rsidRPr="00B15234">
        <w:rPr>
          <w:rFonts w:ascii="Open Sans" w:hAnsi="Open Sans" w:cs="Open Sans"/>
          <w:sz w:val="20"/>
          <w:szCs w:val="20"/>
          <w:lang w:val="nb-NO"/>
        </w:rPr>
        <w:t>Informasjonsplakater om naturreservate</w:t>
      </w:r>
      <w:r w:rsidR="00811D26">
        <w:rPr>
          <w:rFonts w:ascii="Open Sans" w:hAnsi="Open Sans" w:cs="Open Sans"/>
          <w:sz w:val="20"/>
          <w:szCs w:val="20"/>
          <w:lang w:val="nb-NO"/>
        </w:rPr>
        <w:t>ne</w:t>
      </w:r>
    </w:p>
    <w:p w14:paraId="232DBF8A" w14:textId="2D29CC05" w:rsidR="00175699" w:rsidRDefault="00175699" w:rsidP="0044244E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Plakatene inneholde:</w:t>
      </w:r>
    </w:p>
    <w:p w14:paraId="241F286D" w14:textId="3E28B2F9" w:rsidR="00A24A9A" w:rsidRDefault="00A24A9A" w:rsidP="00175699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Kart og informasjon om:</w:t>
      </w:r>
    </w:p>
    <w:p w14:paraId="3A66DD83" w14:textId="18EBC646" w:rsidR="00A24A9A" w:rsidRDefault="00E50258" w:rsidP="00A24A9A">
      <w:pPr>
        <w:pStyle w:val="Listeavsnitt"/>
        <w:numPr>
          <w:ilvl w:val="1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 w:rsidRPr="00E50258">
        <w:rPr>
          <w:rFonts w:ascii="Open Sans" w:hAnsi="Open Sans" w:cs="Open Sans"/>
          <w:sz w:val="20"/>
          <w:szCs w:val="20"/>
          <w:lang w:val="nb-NO"/>
        </w:rPr>
        <w:t>Gåsøya/</w:t>
      </w:r>
      <w:proofErr w:type="spellStart"/>
      <w:r w:rsidRPr="00E50258">
        <w:rPr>
          <w:rFonts w:ascii="Open Sans" w:hAnsi="Open Sans" w:cs="Open Sans"/>
          <w:sz w:val="20"/>
          <w:szCs w:val="20"/>
          <w:lang w:val="nb-NO"/>
        </w:rPr>
        <w:t>Geitholmen</w:t>
      </w:r>
      <w:proofErr w:type="spellEnd"/>
      <w:r w:rsidRPr="00E50258">
        <w:rPr>
          <w:rFonts w:ascii="Open Sans" w:hAnsi="Open Sans" w:cs="Open Sans"/>
          <w:sz w:val="20"/>
          <w:szCs w:val="20"/>
          <w:lang w:val="nb-NO"/>
        </w:rPr>
        <w:t xml:space="preserve"> naturreservat</w:t>
      </w:r>
    </w:p>
    <w:p w14:paraId="28221CF6" w14:textId="13F13C78" w:rsidR="00E50258" w:rsidRDefault="008A1785" w:rsidP="00A24A9A">
      <w:pPr>
        <w:pStyle w:val="Listeavsnitt"/>
        <w:numPr>
          <w:ilvl w:val="1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proofErr w:type="spellStart"/>
      <w:r w:rsidRPr="008A1785">
        <w:rPr>
          <w:rFonts w:ascii="Open Sans" w:hAnsi="Open Sans" w:cs="Open Sans"/>
          <w:sz w:val="20"/>
          <w:szCs w:val="20"/>
          <w:lang w:val="nb-NO"/>
        </w:rPr>
        <w:t>Floholman</w:t>
      </w:r>
      <w:proofErr w:type="spellEnd"/>
      <w:r w:rsidRPr="008A1785">
        <w:rPr>
          <w:rFonts w:ascii="Open Sans" w:hAnsi="Open Sans" w:cs="Open Sans"/>
          <w:sz w:val="20"/>
          <w:szCs w:val="20"/>
          <w:lang w:val="nb-NO"/>
        </w:rPr>
        <w:t xml:space="preserve"> naturreservat</w:t>
      </w:r>
    </w:p>
    <w:p w14:paraId="28A98377" w14:textId="1F3F7AF3" w:rsidR="008A1785" w:rsidRDefault="008A1785" w:rsidP="00A24A9A">
      <w:pPr>
        <w:pStyle w:val="Listeavsnitt"/>
        <w:numPr>
          <w:ilvl w:val="1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 w:rsidRPr="008A1785">
        <w:rPr>
          <w:rFonts w:ascii="Open Sans" w:hAnsi="Open Sans" w:cs="Open Sans"/>
          <w:sz w:val="20"/>
          <w:szCs w:val="20"/>
          <w:lang w:val="nb-NO"/>
        </w:rPr>
        <w:t>Stø/</w:t>
      </w:r>
      <w:proofErr w:type="spellStart"/>
      <w:r w:rsidRPr="008A1785">
        <w:rPr>
          <w:rFonts w:ascii="Open Sans" w:hAnsi="Open Sans" w:cs="Open Sans"/>
          <w:sz w:val="20"/>
          <w:szCs w:val="20"/>
          <w:lang w:val="nb-NO"/>
        </w:rPr>
        <w:t>Nyksund</w:t>
      </w:r>
      <w:proofErr w:type="spellEnd"/>
      <w:r w:rsidRPr="008A1785">
        <w:rPr>
          <w:rFonts w:ascii="Open Sans" w:hAnsi="Open Sans" w:cs="Open Sans"/>
          <w:sz w:val="20"/>
          <w:szCs w:val="20"/>
          <w:lang w:val="nb-NO"/>
        </w:rPr>
        <w:t xml:space="preserve"> naturreservat</w:t>
      </w:r>
    </w:p>
    <w:p w14:paraId="615C6F14" w14:textId="3734C5E5" w:rsidR="008A1785" w:rsidRDefault="008A1785" w:rsidP="00A24A9A">
      <w:pPr>
        <w:pStyle w:val="Listeavsnitt"/>
        <w:numPr>
          <w:ilvl w:val="1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 w:rsidRPr="008A1785">
        <w:rPr>
          <w:rFonts w:ascii="Open Sans" w:hAnsi="Open Sans" w:cs="Open Sans"/>
          <w:sz w:val="20"/>
          <w:szCs w:val="20"/>
          <w:lang w:val="nb-NO"/>
        </w:rPr>
        <w:t>Anda naturreservat</w:t>
      </w:r>
    </w:p>
    <w:p w14:paraId="378494D6" w14:textId="181A4AF1" w:rsidR="00175699" w:rsidRDefault="00175699" w:rsidP="00175699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Informasjon om ferdselsforbud</w:t>
      </w:r>
    </w:p>
    <w:p w14:paraId="43B9B0A1" w14:textId="67D5C723" w:rsidR="0075500B" w:rsidRDefault="0075500B" w:rsidP="00175699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Informasjon om hensynsfull ferdsel med båt</w:t>
      </w:r>
    </w:p>
    <w:p w14:paraId="4745CC5A" w14:textId="6FA535E1" w:rsidR="006A785D" w:rsidRDefault="003115EB" w:rsidP="00925416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Eksempel:</w:t>
      </w:r>
    </w:p>
    <w:p w14:paraId="199CEE60" w14:textId="2822AF99" w:rsidR="003115EB" w:rsidRPr="00A72296" w:rsidRDefault="003115EB" w:rsidP="00A72296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</w:p>
    <w:p w14:paraId="53C18EA6" w14:textId="55B740F2" w:rsidR="00303DFE" w:rsidRDefault="005E5FA6">
      <w:pPr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3A6B1F" wp14:editId="4EFEEE01">
            <wp:simplePos x="0" y="0"/>
            <wp:positionH relativeFrom="margin">
              <wp:posOffset>-3175</wp:posOffset>
            </wp:positionH>
            <wp:positionV relativeFrom="paragraph">
              <wp:posOffset>-130810</wp:posOffset>
            </wp:positionV>
            <wp:extent cx="4463415" cy="629539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DFE">
        <w:rPr>
          <w:rFonts w:ascii="Open Sans" w:hAnsi="Open Sans" w:cs="Open Sans"/>
          <w:sz w:val="20"/>
          <w:szCs w:val="20"/>
          <w:lang w:val="nb-NO"/>
        </w:rPr>
        <w:br w:type="page"/>
      </w:r>
    </w:p>
    <w:p w14:paraId="29E8DBE2" w14:textId="635E8FC7" w:rsidR="004353F7" w:rsidRDefault="007F3AF4" w:rsidP="00B15234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lastRenderedPageBreak/>
        <w:t xml:space="preserve">4.1.2 </w:t>
      </w:r>
      <w:r w:rsidR="004353F7" w:rsidRPr="00B15234">
        <w:rPr>
          <w:rFonts w:ascii="Open Sans" w:hAnsi="Open Sans" w:cs="Open Sans"/>
          <w:sz w:val="20"/>
          <w:szCs w:val="20"/>
          <w:lang w:val="nb-NO"/>
        </w:rPr>
        <w:t>Temaplakater</w:t>
      </w:r>
      <w:r w:rsidR="00252DF9" w:rsidRPr="00B15234">
        <w:rPr>
          <w:rFonts w:ascii="Open Sans" w:hAnsi="Open Sans" w:cs="Open Sans"/>
          <w:sz w:val="20"/>
          <w:szCs w:val="20"/>
          <w:lang w:val="nb-NO"/>
        </w:rPr>
        <w:t xml:space="preserve"> om fuglelivet på Anda</w:t>
      </w:r>
    </w:p>
    <w:p w14:paraId="67353E1F" w14:textId="30B415AD" w:rsidR="0071314C" w:rsidRDefault="0071314C" w:rsidP="0071314C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Temaplakater lages etter Miljødirektoratets designmanual.</w:t>
      </w:r>
    </w:p>
    <w:p w14:paraId="75302ADD" w14:textId="28C62053" w:rsidR="006C39D0" w:rsidRDefault="0071314C" w:rsidP="0071314C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Plakatene inneholde:</w:t>
      </w:r>
    </w:p>
    <w:p w14:paraId="53D2DC34" w14:textId="52E01701" w:rsidR="00836DDB" w:rsidRDefault="00836DDB" w:rsidP="00836DDB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Fakta om fuglelivet</w:t>
      </w:r>
    </w:p>
    <w:p w14:paraId="64F9D520" w14:textId="0F4C6470" w:rsidR="007066EE" w:rsidRDefault="007066EE" w:rsidP="00836DDB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Fakta om forskningen</w:t>
      </w:r>
    </w:p>
    <w:p w14:paraId="1B688550" w14:textId="263DD870" w:rsidR="00836DDB" w:rsidRDefault="00836DDB" w:rsidP="00836DDB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Legge vekt på sårbarheten til sjøfuglene</w:t>
      </w:r>
    </w:p>
    <w:p w14:paraId="2DA500C1" w14:textId="3C1BA822" w:rsidR="0001649F" w:rsidRDefault="0001649F" w:rsidP="00836DDB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Bilder av fugl, ingen kart</w:t>
      </w:r>
    </w:p>
    <w:p w14:paraId="34B211A6" w14:textId="6B5AEC41" w:rsidR="00B865A0" w:rsidRDefault="001F3288" w:rsidP="00B865A0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Eksempel:</w:t>
      </w:r>
    </w:p>
    <w:p w14:paraId="35B04F94" w14:textId="37B9E4F3" w:rsidR="001F3288" w:rsidRPr="00B865A0" w:rsidRDefault="002002FA" w:rsidP="00B865A0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noProof/>
        </w:rPr>
        <w:drawing>
          <wp:inline distT="0" distB="0" distL="0" distR="0" wp14:anchorId="0F35261A" wp14:editId="702440AA">
            <wp:extent cx="6051550" cy="4225290"/>
            <wp:effectExtent l="0" t="0" r="6350" b="381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5763" w14:textId="77777777" w:rsidR="00303DFE" w:rsidRDefault="00303DFE">
      <w:pPr>
        <w:rPr>
          <w:rFonts w:ascii="Open Sans" w:hAnsi="Open Sans" w:cs="Open Sans"/>
          <w:b/>
          <w:bCs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br w:type="page"/>
      </w:r>
    </w:p>
    <w:p w14:paraId="77AFE19F" w14:textId="4093BC20" w:rsidR="001A6F3A" w:rsidRPr="00B15234" w:rsidRDefault="007F3AF4" w:rsidP="001A6F3A">
      <w:pPr>
        <w:pStyle w:val="Overskrift2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lastRenderedPageBreak/>
        <w:t xml:space="preserve">4.1.3 </w:t>
      </w:r>
      <w:r w:rsidR="001A6F3A" w:rsidRPr="00B15234">
        <w:rPr>
          <w:rFonts w:ascii="Open Sans" w:hAnsi="Open Sans" w:cs="Open Sans"/>
          <w:sz w:val="20"/>
          <w:szCs w:val="20"/>
          <w:lang w:val="nb-NO"/>
        </w:rPr>
        <w:t xml:space="preserve">Temaplakater om </w:t>
      </w:r>
      <w:r w:rsidR="006C39D0">
        <w:rPr>
          <w:rFonts w:ascii="Open Sans" w:hAnsi="Open Sans" w:cs="Open Sans"/>
          <w:sz w:val="20"/>
          <w:szCs w:val="20"/>
          <w:lang w:val="nb-NO"/>
        </w:rPr>
        <w:t xml:space="preserve">Anda </w:t>
      </w:r>
      <w:r w:rsidR="008A1785">
        <w:rPr>
          <w:rFonts w:ascii="Open Sans" w:hAnsi="Open Sans" w:cs="Open Sans"/>
          <w:sz w:val="20"/>
          <w:szCs w:val="20"/>
          <w:lang w:val="nb-NO"/>
        </w:rPr>
        <w:t>naturreservat</w:t>
      </w:r>
    </w:p>
    <w:p w14:paraId="765360A7" w14:textId="3E6047F4" w:rsidR="001A6F3A" w:rsidRDefault="0001649F" w:rsidP="0001649F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Temaplakater lages etter Miljødirektoratets designmanual.</w:t>
      </w:r>
    </w:p>
    <w:p w14:paraId="331EAADD" w14:textId="621FCCCC" w:rsidR="0001649F" w:rsidRDefault="0001649F" w:rsidP="0001649F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Plakatene inneholde:</w:t>
      </w:r>
    </w:p>
    <w:p w14:paraId="790092F6" w14:textId="6E4A36CD" w:rsidR="00E60325" w:rsidRDefault="003C29D8" w:rsidP="003C29D8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Fakta om naturreservatet (fakta om sjøfugl er på egen plakat)</w:t>
      </w:r>
    </w:p>
    <w:p w14:paraId="3025521B" w14:textId="710B7DD0" w:rsidR="00A904EF" w:rsidRDefault="00A904EF" w:rsidP="003C29D8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Kart (Nærme, lav målestokk)</w:t>
      </w:r>
    </w:p>
    <w:p w14:paraId="7865E5B4" w14:textId="3BC5BD43" w:rsidR="007C1D36" w:rsidRPr="003C29D8" w:rsidRDefault="007C1D36" w:rsidP="003C29D8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Fakta om ferdselsforbud (repetisjon)</w:t>
      </w:r>
    </w:p>
    <w:p w14:paraId="0EB54239" w14:textId="4556125A" w:rsidR="0001649F" w:rsidRDefault="0001649F" w:rsidP="0001649F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Fakta</w:t>
      </w:r>
      <w:r w:rsidR="008A1785">
        <w:rPr>
          <w:rFonts w:ascii="Open Sans" w:hAnsi="Open Sans" w:cs="Open Sans"/>
          <w:sz w:val="20"/>
          <w:szCs w:val="20"/>
          <w:lang w:val="nb-NO"/>
        </w:rPr>
        <w:t xml:space="preserve"> og bilde av</w:t>
      </w:r>
      <w:r>
        <w:rPr>
          <w:rFonts w:ascii="Open Sans" w:hAnsi="Open Sans" w:cs="Open Sans"/>
          <w:sz w:val="20"/>
          <w:szCs w:val="20"/>
          <w:lang w:val="nb-NO"/>
        </w:rPr>
        <w:t xml:space="preserve"> </w:t>
      </w:r>
      <w:r w:rsidR="00F446C7">
        <w:rPr>
          <w:rFonts w:ascii="Open Sans" w:hAnsi="Open Sans" w:cs="Open Sans"/>
          <w:sz w:val="20"/>
          <w:szCs w:val="20"/>
          <w:lang w:val="nb-NO"/>
        </w:rPr>
        <w:t>Anda fyrstasjon</w:t>
      </w:r>
    </w:p>
    <w:p w14:paraId="157D7CD5" w14:textId="60E695E3" w:rsidR="00A72296" w:rsidRDefault="008A1785" w:rsidP="0001649F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Bilde fra guidet tur</w:t>
      </w:r>
    </w:p>
    <w:p w14:paraId="09111317" w14:textId="49B3E713" w:rsidR="00A904EF" w:rsidRDefault="00A904EF" w:rsidP="0001649F">
      <w:pPr>
        <w:pStyle w:val="Listeavsnitt"/>
        <w:numPr>
          <w:ilvl w:val="0"/>
          <w:numId w:val="6"/>
        </w:numPr>
        <w:tabs>
          <w:tab w:val="left" w:pos="516"/>
        </w:tabs>
        <w:spacing w:before="101"/>
        <w:rPr>
          <w:rFonts w:ascii="Open Sans" w:hAnsi="Open Sans" w:cs="Open Sans"/>
          <w:sz w:val="20"/>
          <w:szCs w:val="20"/>
          <w:lang w:val="nb-NO"/>
        </w:rPr>
      </w:pPr>
      <w:r>
        <w:rPr>
          <w:rFonts w:ascii="Open Sans" w:hAnsi="Open Sans" w:cs="Open Sans"/>
          <w:sz w:val="20"/>
          <w:szCs w:val="20"/>
          <w:lang w:val="nb-NO"/>
        </w:rPr>
        <w:t>Ramsar-logo</w:t>
      </w:r>
    </w:p>
    <w:p w14:paraId="175E4B53" w14:textId="02172413" w:rsidR="00E97822" w:rsidRPr="00BD4666" w:rsidRDefault="00BD4666" w:rsidP="00BD4666">
      <w:pPr>
        <w:tabs>
          <w:tab w:val="left" w:pos="516"/>
        </w:tabs>
        <w:spacing w:before="101"/>
        <w:ind w:left="135"/>
        <w:rPr>
          <w:rFonts w:ascii="Open Sans" w:hAnsi="Open Sans" w:cs="Open Sans"/>
          <w:sz w:val="20"/>
          <w:szCs w:val="20"/>
          <w:lang w:val="nb-NO"/>
        </w:rPr>
      </w:pPr>
      <w:r w:rsidRPr="00BD4666">
        <w:rPr>
          <w:rFonts w:ascii="Open Sans" w:hAnsi="Open Sans" w:cs="Open Sans"/>
          <w:sz w:val="20"/>
          <w:szCs w:val="20"/>
          <w:lang w:val="nb-NO"/>
        </w:rPr>
        <w:t>Eksempel:</w:t>
      </w:r>
      <w:r w:rsidR="008A1785">
        <w:rPr>
          <w:noProof/>
        </w:rPr>
        <w:drawing>
          <wp:anchor distT="0" distB="0" distL="114300" distR="114300" simplePos="0" relativeHeight="251663360" behindDoc="0" locked="0" layoutInCell="1" allowOverlap="1" wp14:anchorId="66A863BF" wp14:editId="65078AE6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6051550" cy="4342765"/>
            <wp:effectExtent l="0" t="0" r="6350" b="63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2C413" w14:textId="1893826A" w:rsidR="008F1F98" w:rsidRDefault="008F1F98">
      <w:pPr>
        <w:pStyle w:val="Brdtekst"/>
        <w:spacing w:before="10"/>
        <w:rPr>
          <w:rFonts w:ascii="Open Sans" w:hAnsi="Open Sans" w:cs="Open Sans"/>
          <w:sz w:val="14"/>
          <w:lang w:val="nb-NO"/>
        </w:rPr>
      </w:pPr>
    </w:p>
    <w:p w14:paraId="19613854" w14:textId="41BAA2AA" w:rsidR="00F946DD" w:rsidRDefault="00F946DD">
      <w:pPr>
        <w:pStyle w:val="Brdtekst"/>
        <w:spacing w:before="10"/>
        <w:rPr>
          <w:rFonts w:ascii="Open Sans" w:hAnsi="Open Sans" w:cs="Open Sans"/>
          <w:sz w:val="14"/>
          <w:lang w:val="nb-NO"/>
        </w:rPr>
      </w:pPr>
    </w:p>
    <w:p w14:paraId="7F9848F0" w14:textId="624D6489" w:rsidR="00A11F9F" w:rsidRPr="00184317" w:rsidRDefault="00A11F9F" w:rsidP="00184317">
      <w:pPr>
        <w:rPr>
          <w:rFonts w:ascii="Open Sans" w:hAnsi="Open Sans" w:cs="Open Sans"/>
          <w:sz w:val="14"/>
          <w:szCs w:val="20"/>
          <w:lang w:val="nb-NO"/>
        </w:rPr>
      </w:pPr>
    </w:p>
    <w:sectPr w:rsidR="00A11F9F" w:rsidRPr="00184317">
      <w:headerReference w:type="default" r:id="rId12"/>
      <w:footerReference w:type="default" r:id="rId13"/>
      <w:pgSz w:w="11910" w:h="16840"/>
      <w:pgMar w:top="1660" w:right="1100" w:bottom="1200" w:left="1280" w:header="941" w:footer="10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20CA2" w14:textId="77777777" w:rsidR="00F923DE" w:rsidRDefault="00F923DE">
      <w:r>
        <w:separator/>
      </w:r>
    </w:p>
  </w:endnote>
  <w:endnote w:type="continuationSeparator" w:id="0">
    <w:p w14:paraId="76B60166" w14:textId="77777777" w:rsidR="00F923DE" w:rsidRDefault="00F9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2C422" w14:textId="5FA16AE5" w:rsidR="008F1F98" w:rsidRDefault="00906B70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87488" behindDoc="1" locked="0" layoutInCell="1" allowOverlap="1" wp14:anchorId="7EE2C424" wp14:editId="5DDF6E90">
              <wp:simplePos x="0" y="0"/>
              <wp:positionH relativeFrom="page">
                <wp:posOffset>6305550</wp:posOffset>
              </wp:positionH>
              <wp:positionV relativeFrom="page">
                <wp:posOffset>9916160</wp:posOffset>
              </wp:positionV>
              <wp:extent cx="393700" cy="16573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2C426" w14:textId="77777777" w:rsidR="008F1F98" w:rsidRDefault="00906B7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Side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2C4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96.5pt;margin-top:780.8pt;width:31pt;height:13.05pt;z-index:-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V6QEAALwDAAAOAAAAZHJzL2Uyb0RvYy54bWysU9tu2zAMfR+wfxD0vjhp0HY14hRdiw4D&#10;ugvQ7gNkWbKFWaJGKbGzrx8lx1m3vhV7EShejg4Pqc31aHu2VxgMuIqvFkvOlJPQGNdW/PvT/bv3&#10;nIUoXCN6cKriBxX49fbtm83gS3UGHfSNQkYgLpSDr3gXoy+LIshOWREW4JWjoAa0ItIV26JBMRC6&#10;7Yuz5fKiGAAbjyBVCOS9m4J8m/G1VjJ+1TqoyPqKE7eYT8xnnc5iuxFli8J3Rh5piFewsMI4evQE&#10;dSeiYDs0L6CskQgBdFxIsAVobaTKPVA3q+U/3Tx2wqvcC4kT/Emm8P9g5Zf9N2SmqfgVZ05YGtGT&#10;GiP7ACNbJXUGH0pKevSUFkdy05Rzp8E/gPwRmIPbTrhW3SDC0CnRELtcWTwrnXBCAqmHz9DQM2IX&#10;IQONGm2SjsRghE5TOpwmk6hIcq6v1pdLikgKrS7OL9fniVshyrnYY4gfFViWjIojDT6Di/1DiFPq&#10;nJLecnBv+j4Pv3d/OQgzeTL5xHdiHsd6zCqdNKmhOVA3CNNK0RcgowP8xdlA61Tx8HMnUHHWf3Kk&#10;SNq92cDZqGdDOEmlFY+cTeZtnHZ059G0HSFPmju4IdW0yR0leScWR7q0IlmT4zqnHXx+z1l/Pt32&#10;NwAAAP//AwBQSwMEFAAGAAgAAAAhAD6AHCXhAAAADgEAAA8AAABkcnMvZG93bnJldi54bWxMj8FO&#10;wzAQRO9I/QdrK3GjTkFJmxCnqhCckBBpOHB0YjexGq9D7Lbh79mcynFnRrNv8t1ke3bRozcOBaxX&#10;ETCNjVMGWwFf1dvDFpgPEpXsHWoBv9rDrljc5TJT7oqlvhxCy6gEfSYFdCEMGee+6bSVfuUGjeQd&#10;3WhloHNsuRrllcptzx+jKOFWGqQPnRz0S6eb0+FsBey/sXw1Px/1Z3ksTVWlEb4nJyHul9P+GVjQ&#10;U7iFYcYndCiIqXZnVJ71AtL0ibYEMuJknQCbI1Eck1bP2nazAV7k/P+M4g8AAP//AwBQSwECLQAU&#10;AAYACAAAACEAtoM4kv4AAADhAQAAEwAAAAAAAAAAAAAAAAAAAAAAW0NvbnRlbnRfVHlwZXNdLnht&#10;bFBLAQItABQABgAIAAAAIQA4/SH/1gAAAJQBAAALAAAAAAAAAAAAAAAAAC8BAABfcmVscy8ucmVs&#10;c1BLAQItABQABgAIAAAAIQBFdDAV6QEAALwDAAAOAAAAAAAAAAAAAAAAAC4CAABkcnMvZTJvRG9j&#10;LnhtbFBLAQItABQABgAIAAAAIQA+gBwl4QAAAA4BAAAPAAAAAAAAAAAAAAAAAEMEAABkcnMvZG93&#10;bnJldi54bWxQSwUGAAAAAAQABADzAAAAUQUAAAAA&#10;" filled="f" stroked="f">
              <v:textbox inset="0,0,0,0">
                <w:txbxContent>
                  <w:p w14:paraId="7EE2C426" w14:textId="77777777" w:rsidR="008F1F98" w:rsidRDefault="00906B7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Side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5F7E0" w14:textId="77777777" w:rsidR="00F923DE" w:rsidRDefault="00F923DE">
      <w:r>
        <w:separator/>
      </w:r>
    </w:p>
  </w:footnote>
  <w:footnote w:type="continuationSeparator" w:id="0">
    <w:p w14:paraId="7B9175F6" w14:textId="77777777" w:rsidR="00F923DE" w:rsidRDefault="00F92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2C421" w14:textId="58C7D6B0" w:rsidR="008F1F98" w:rsidRDefault="00906B70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86976" behindDoc="1" locked="0" layoutInCell="1" allowOverlap="1" wp14:anchorId="7EE2C423" wp14:editId="374E7AC0">
              <wp:simplePos x="0" y="0"/>
              <wp:positionH relativeFrom="page">
                <wp:posOffset>886460</wp:posOffset>
              </wp:positionH>
              <wp:positionV relativeFrom="page">
                <wp:posOffset>584835</wp:posOffset>
              </wp:positionV>
              <wp:extent cx="3741420" cy="32067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1420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6F355" w14:textId="61A2EDED" w:rsidR="00684116" w:rsidRDefault="00906B70">
                          <w:pPr>
                            <w:pStyle w:val="Brdtekst"/>
                            <w:spacing w:before="19"/>
                            <w:ind w:left="20"/>
                          </w:pPr>
                          <w:r>
                            <w:t>Enkel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besøksstrategi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 w:rsidR="00684116">
                            <w:t>Anda naturreservat</w:t>
                          </w:r>
                        </w:p>
                        <w:p w14:paraId="7EE2C425" w14:textId="3E71E9B4" w:rsidR="008F1F98" w:rsidRDefault="00684116">
                          <w:pPr>
                            <w:pStyle w:val="Brdtekst"/>
                            <w:spacing w:before="19"/>
                            <w:ind w:left="20"/>
                          </w:pPr>
                          <w:r w:rsidRPr="00684116">
                            <w:rPr>
                              <w:lang w:val="nb-NO"/>
                            </w:rPr>
                            <w:t>Statsforvalteren</w:t>
                          </w:r>
                          <w:r>
                            <w:t xml:space="preserve"> i Nordland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2C4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8pt;margin-top:46.05pt;width:294.6pt;height:25.25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2MK6AEAALcDAAAOAAAAZHJzL2Uyb0RvYy54bWysU9tu2zAMfR+wfxD0vjhJu3Yw4hRdiw4D&#10;unVAuw+gZdkWZosapcTOvn6UHGfd+lbsRaB5OTw8pDdXY9+JvSZv0BZytVhKoa3CytimkN+f7t59&#10;kMIHsBV0aHUhD9rLq+3bN5vB5XqNLXaVJsEg1ueDK2QbgsuzzKtW9+AX6LTlYI3UQ+BParKKYGD0&#10;vsvWy+VFNiBVjlBp79l7OwXlNuHXtVbhoa69DqIrJHML6aX0lvHNthvIGwLXGnWkAa9g0YOx3PQE&#10;dQsBxI7MC6jeKEKPdVgo7DOsa6N0moGnWS3/meaxBafTLCyOdyeZ/P+DVV/330iYinfH8ljoeUdP&#10;egziI45iHeUZnM8569FxXhjZzalpVO/uUf3wwuJNC7bR10Q4tBoqpreKldmz0gnHR5By+IIVt4Fd&#10;wAQ01tRH7VgNwejM43BaTaSi2Hl2eb46X3NIcexsvby4fJ9aQD5XO/Lhk8ZeRKOQxKtP6LC/9yGy&#10;gXxOic0s3pmuS+vv7F8OToyexD4SnqiHsRyPapRYHXgOwuma+PrZaJF+STHwJRXS/9wBaSm6z5a1&#10;iGc3GzQb5WyAVVxayCDFZN6E6Tx3jkzTMvKktsVr1qs2aZQo7MTiyJOvI014vOR4fs+/U9af/237&#10;GwAA//8DAFBLAwQUAAYACAAAACEAt6AW4d4AAAAKAQAADwAAAGRycy9kb3ducmV2LnhtbEyPQU+D&#10;QBSE7yb9D5vXxJtdigYLsjSN0ZOJkeLB48K+Ain7Ftlti//e58keJzOZ+SbfznYQZ5x870jBehWB&#10;QGqc6alV8Fm93m1A+KDJ6MERKvhBD9ticZPrzLgLlXjeh1ZwCflMK+hCGDMpfdOh1X7lRiT2Dm6y&#10;OrCcWmkmfeFyO8g4ihJpdU+80OkRnztsjvuTVbD7ovKl/36vP8pD2VdVGtFbclTqdjnvnkAEnMN/&#10;GP7wGR0KZqrdiYwXA+v7NOGogjReg+DAY7zhLzU7D3ECssjl9YXiFwAA//8DAFBLAQItABQABgAI&#10;AAAAIQC2gziS/gAAAOEBAAATAAAAAAAAAAAAAAAAAAAAAABbQ29udGVudF9UeXBlc10ueG1sUEsB&#10;Ai0AFAAGAAgAAAAhADj9If/WAAAAlAEAAAsAAAAAAAAAAAAAAAAALwEAAF9yZWxzLy5yZWxzUEsB&#10;Ai0AFAAGAAgAAAAhAKTbYwroAQAAtwMAAA4AAAAAAAAAAAAAAAAALgIAAGRycy9lMm9Eb2MueG1s&#10;UEsBAi0AFAAGAAgAAAAhALegFuHeAAAACgEAAA8AAAAAAAAAAAAAAAAAQgQAAGRycy9kb3ducmV2&#10;LnhtbFBLBQYAAAAABAAEAPMAAABNBQAAAAA=&#10;" filled="f" stroked="f">
              <v:textbox inset="0,0,0,0">
                <w:txbxContent>
                  <w:p w14:paraId="7C76F355" w14:textId="61A2EDED" w:rsidR="00684116" w:rsidRDefault="00906B70">
                    <w:pPr>
                      <w:pStyle w:val="Brdtekst"/>
                      <w:spacing w:before="19"/>
                      <w:ind w:left="20"/>
                    </w:pPr>
                    <w:r>
                      <w:t>Enkel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besøksstrategi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6"/>
                      </w:rPr>
                      <w:t xml:space="preserve"> </w:t>
                    </w:r>
                    <w:r w:rsidR="00684116">
                      <w:t>Anda naturreservat</w:t>
                    </w:r>
                  </w:p>
                  <w:p w14:paraId="7EE2C425" w14:textId="3E71E9B4" w:rsidR="008F1F98" w:rsidRDefault="00684116">
                    <w:pPr>
                      <w:pStyle w:val="Brdtekst"/>
                      <w:spacing w:before="19"/>
                      <w:ind w:left="20"/>
                    </w:pPr>
                    <w:r w:rsidRPr="00684116">
                      <w:rPr>
                        <w:lang w:val="nb-NO"/>
                      </w:rPr>
                      <w:t>Statsforvalteren</w:t>
                    </w:r>
                    <w:r>
                      <w:t xml:space="preserve"> i Nordland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F4045"/>
    <w:multiLevelType w:val="multilevel"/>
    <w:tmpl w:val="BE5C41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1" w15:restartNumberingAfterBreak="0">
    <w:nsid w:val="1AFA2B18"/>
    <w:multiLevelType w:val="multilevel"/>
    <w:tmpl w:val="C282A3F2"/>
    <w:lvl w:ilvl="0">
      <w:start w:val="1"/>
      <w:numFmt w:val="decimal"/>
      <w:lvlText w:val="%1."/>
      <w:lvlJc w:val="left"/>
      <w:pPr>
        <w:ind w:left="414" w:hanging="279"/>
      </w:pPr>
      <w:rPr>
        <w:rFonts w:ascii="Trebuchet MS" w:eastAsia="Trebuchet MS" w:hAnsi="Trebuchet MS" w:cs="Trebuchet MS" w:hint="default"/>
        <w:b/>
        <w:bCs/>
        <w:w w:val="100"/>
        <w:sz w:val="22"/>
        <w:szCs w:val="22"/>
        <w:shd w:val="clear" w:color="auto" w:fill="00FF00"/>
        <w:lang w:val="nn-NO" w:eastAsia="en-US" w:bidi="ar-SA"/>
      </w:rPr>
    </w:lvl>
    <w:lvl w:ilvl="1">
      <w:start w:val="1"/>
      <w:numFmt w:val="decimal"/>
      <w:lvlText w:val="%1.%2"/>
      <w:lvlJc w:val="left"/>
      <w:pPr>
        <w:ind w:left="515" w:hanging="380"/>
      </w:pPr>
      <w:rPr>
        <w:rFonts w:hint="default"/>
        <w:spacing w:val="-1"/>
        <w:w w:val="100"/>
        <w:lang w:val="nn-NO" w:eastAsia="en-US" w:bidi="ar-SA"/>
      </w:rPr>
    </w:lvl>
    <w:lvl w:ilvl="2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99"/>
        <w:sz w:val="20"/>
        <w:szCs w:val="20"/>
        <w:lang w:val="nn-NO" w:eastAsia="en-US" w:bidi="ar-SA"/>
      </w:rPr>
    </w:lvl>
    <w:lvl w:ilvl="3">
      <w:numFmt w:val="bullet"/>
      <w:lvlText w:val="•"/>
      <w:lvlJc w:val="left"/>
      <w:pPr>
        <w:ind w:left="1943" w:hanging="360"/>
      </w:pPr>
      <w:rPr>
        <w:rFonts w:hint="default"/>
        <w:lang w:val="nn-NO" w:eastAsia="en-US" w:bidi="ar-SA"/>
      </w:rPr>
    </w:lvl>
    <w:lvl w:ilvl="4">
      <w:numFmt w:val="bullet"/>
      <w:lvlText w:val="•"/>
      <w:lvlJc w:val="left"/>
      <w:pPr>
        <w:ind w:left="3026" w:hanging="360"/>
      </w:pPr>
      <w:rPr>
        <w:rFonts w:hint="default"/>
        <w:lang w:val="nn-NO" w:eastAsia="en-US" w:bidi="ar-SA"/>
      </w:rPr>
    </w:lvl>
    <w:lvl w:ilvl="5">
      <w:numFmt w:val="bullet"/>
      <w:lvlText w:val="•"/>
      <w:lvlJc w:val="left"/>
      <w:pPr>
        <w:ind w:left="4109" w:hanging="360"/>
      </w:pPr>
      <w:rPr>
        <w:rFonts w:hint="default"/>
        <w:lang w:val="nn-NO" w:eastAsia="en-US" w:bidi="ar-SA"/>
      </w:rPr>
    </w:lvl>
    <w:lvl w:ilvl="6">
      <w:numFmt w:val="bullet"/>
      <w:lvlText w:val="•"/>
      <w:lvlJc w:val="left"/>
      <w:pPr>
        <w:ind w:left="5193" w:hanging="360"/>
      </w:pPr>
      <w:rPr>
        <w:rFonts w:hint="default"/>
        <w:lang w:val="nn-NO" w:eastAsia="en-US" w:bidi="ar-SA"/>
      </w:rPr>
    </w:lvl>
    <w:lvl w:ilvl="7">
      <w:numFmt w:val="bullet"/>
      <w:lvlText w:val="•"/>
      <w:lvlJc w:val="left"/>
      <w:pPr>
        <w:ind w:left="6276" w:hanging="360"/>
      </w:pPr>
      <w:rPr>
        <w:rFonts w:hint="default"/>
        <w:lang w:val="nn-NO" w:eastAsia="en-US" w:bidi="ar-SA"/>
      </w:rPr>
    </w:lvl>
    <w:lvl w:ilvl="8">
      <w:numFmt w:val="bullet"/>
      <w:lvlText w:val="•"/>
      <w:lvlJc w:val="left"/>
      <w:pPr>
        <w:ind w:left="7359" w:hanging="360"/>
      </w:pPr>
      <w:rPr>
        <w:rFonts w:hint="default"/>
        <w:lang w:val="nn-NO" w:eastAsia="en-US" w:bidi="ar-SA"/>
      </w:rPr>
    </w:lvl>
  </w:abstractNum>
  <w:abstractNum w:abstractNumId="2" w15:restartNumberingAfterBreak="0">
    <w:nsid w:val="21B258AE"/>
    <w:multiLevelType w:val="hybridMultilevel"/>
    <w:tmpl w:val="B78270EA"/>
    <w:lvl w:ilvl="0" w:tplc="507C2EB8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w w:val="99"/>
        <w:sz w:val="20"/>
        <w:szCs w:val="20"/>
        <w:lang w:val="nn-NO" w:eastAsia="en-US" w:bidi="ar-SA"/>
      </w:rPr>
    </w:lvl>
    <w:lvl w:ilvl="1" w:tplc="C9766D82">
      <w:numFmt w:val="bullet"/>
      <w:lvlText w:val="•"/>
      <w:lvlJc w:val="left"/>
      <w:pPr>
        <w:ind w:left="1402" w:hanging="360"/>
      </w:pPr>
      <w:rPr>
        <w:rFonts w:hint="default"/>
        <w:lang w:val="nn-NO" w:eastAsia="en-US" w:bidi="ar-SA"/>
      </w:rPr>
    </w:lvl>
    <w:lvl w:ilvl="2" w:tplc="6F929F38">
      <w:numFmt w:val="bullet"/>
      <w:lvlText w:val="•"/>
      <w:lvlJc w:val="left"/>
      <w:pPr>
        <w:ind w:left="2305" w:hanging="360"/>
      </w:pPr>
      <w:rPr>
        <w:rFonts w:hint="default"/>
        <w:lang w:val="nn-NO" w:eastAsia="en-US" w:bidi="ar-SA"/>
      </w:rPr>
    </w:lvl>
    <w:lvl w:ilvl="3" w:tplc="94FE6684">
      <w:numFmt w:val="bullet"/>
      <w:lvlText w:val="•"/>
      <w:lvlJc w:val="left"/>
      <w:pPr>
        <w:ind w:left="3207" w:hanging="360"/>
      </w:pPr>
      <w:rPr>
        <w:rFonts w:hint="default"/>
        <w:lang w:val="nn-NO" w:eastAsia="en-US" w:bidi="ar-SA"/>
      </w:rPr>
    </w:lvl>
    <w:lvl w:ilvl="4" w:tplc="39307944">
      <w:numFmt w:val="bullet"/>
      <w:lvlText w:val="•"/>
      <w:lvlJc w:val="left"/>
      <w:pPr>
        <w:ind w:left="4110" w:hanging="360"/>
      </w:pPr>
      <w:rPr>
        <w:rFonts w:hint="default"/>
        <w:lang w:val="nn-NO" w:eastAsia="en-US" w:bidi="ar-SA"/>
      </w:rPr>
    </w:lvl>
    <w:lvl w:ilvl="5" w:tplc="AE6ACE6A">
      <w:numFmt w:val="bullet"/>
      <w:lvlText w:val="•"/>
      <w:lvlJc w:val="left"/>
      <w:pPr>
        <w:ind w:left="5013" w:hanging="360"/>
      </w:pPr>
      <w:rPr>
        <w:rFonts w:hint="default"/>
        <w:lang w:val="nn-NO" w:eastAsia="en-US" w:bidi="ar-SA"/>
      </w:rPr>
    </w:lvl>
    <w:lvl w:ilvl="6" w:tplc="5CF2385C">
      <w:numFmt w:val="bullet"/>
      <w:lvlText w:val="•"/>
      <w:lvlJc w:val="left"/>
      <w:pPr>
        <w:ind w:left="5915" w:hanging="360"/>
      </w:pPr>
      <w:rPr>
        <w:rFonts w:hint="default"/>
        <w:lang w:val="nn-NO" w:eastAsia="en-US" w:bidi="ar-SA"/>
      </w:rPr>
    </w:lvl>
    <w:lvl w:ilvl="7" w:tplc="89AAADF4">
      <w:numFmt w:val="bullet"/>
      <w:lvlText w:val="•"/>
      <w:lvlJc w:val="left"/>
      <w:pPr>
        <w:ind w:left="6818" w:hanging="360"/>
      </w:pPr>
      <w:rPr>
        <w:rFonts w:hint="default"/>
        <w:lang w:val="nn-NO" w:eastAsia="en-US" w:bidi="ar-SA"/>
      </w:rPr>
    </w:lvl>
    <w:lvl w:ilvl="8" w:tplc="DA769AC6">
      <w:numFmt w:val="bullet"/>
      <w:lvlText w:val="•"/>
      <w:lvlJc w:val="left"/>
      <w:pPr>
        <w:ind w:left="7721" w:hanging="360"/>
      </w:pPr>
      <w:rPr>
        <w:rFonts w:hint="default"/>
        <w:lang w:val="nn-NO" w:eastAsia="en-US" w:bidi="ar-SA"/>
      </w:rPr>
    </w:lvl>
  </w:abstractNum>
  <w:abstractNum w:abstractNumId="3" w15:restartNumberingAfterBreak="0">
    <w:nsid w:val="4A95681E"/>
    <w:multiLevelType w:val="hybridMultilevel"/>
    <w:tmpl w:val="8EEA0FC0"/>
    <w:lvl w:ilvl="0" w:tplc="D5465606">
      <w:start w:val="4"/>
      <w:numFmt w:val="bullet"/>
      <w:lvlText w:val="-"/>
      <w:lvlJc w:val="left"/>
      <w:pPr>
        <w:ind w:left="495" w:hanging="360"/>
      </w:pPr>
      <w:rPr>
        <w:rFonts w:ascii="Open Sans" w:eastAsia="Trebuchet MS" w:hAnsi="Open Sans" w:cs="Open Sans" w:hint="default"/>
      </w:rPr>
    </w:lvl>
    <w:lvl w:ilvl="1" w:tplc="0414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5C755065"/>
    <w:multiLevelType w:val="hybridMultilevel"/>
    <w:tmpl w:val="D73E0C92"/>
    <w:lvl w:ilvl="0" w:tplc="9E046A0E">
      <w:numFmt w:val="bullet"/>
      <w:lvlText w:val=""/>
      <w:lvlJc w:val="left"/>
      <w:pPr>
        <w:ind w:left="135" w:hanging="360"/>
      </w:pPr>
      <w:rPr>
        <w:rFonts w:ascii="Symbol" w:eastAsia="Symbol" w:hAnsi="Symbol" w:cs="Symbol" w:hint="default"/>
        <w:w w:val="99"/>
        <w:sz w:val="20"/>
        <w:szCs w:val="20"/>
        <w:lang w:val="nn-NO" w:eastAsia="en-US" w:bidi="ar-SA"/>
      </w:rPr>
    </w:lvl>
    <w:lvl w:ilvl="1" w:tplc="F15E2BC0">
      <w:numFmt w:val="bullet"/>
      <w:lvlText w:val="•"/>
      <w:lvlJc w:val="left"/>
      <w:pPr>
        <w:ind w:left="1078" w:hanging="360"/>
      </w:pPr>
      <w:rPr>
        <w:rFonts w:hint="default"/>
        <w:lang w:val="nn-NO" w:eastAsia="en-US" w:bidi="ar-SA"/>
      </w:rPr>
    </w:lvl>
    <w:lvl w:ilvl="2" w:tplc="B82CF808">
      <w:numFmt w:val="bullet"/>
      <w:lvlText w:val="•"/>
      <w:lvlJc w:val="left"/>
      <w:pPr>
        <w:ind w:left="2017" w:hanging="360"/>
      </w:pPr>
      <w:rPr>
        <w:rFonts w:hint="default"/>
        <w:lang w:val="nn-NO" w:eastAsia="en-US" w:bidi="ar-SA"/>
      </w:rPr>
    </w:lvl>
    <w:lvl w:ilvl="3" w:tplc="FC70D738">
      <w:numFmt w:val="bullet"/>
      <w:lvlText w:val="•"/>
      <w:lvlJc w:val="left"/>
      <w:pPr>
        <w:ind w:left="2955" w:hanging="360"/>
      </w:pPr>
      <w:rPr>
        <w:rFonts w:hint="default"/>
        <w:lang w:val="nn-NO" w:eastAsia="en-US" w:bidi="ar-SA"/>
      </w:rPr>
    </w:lvl>
    <w:lvl w:ilvl="4" w:tplc="0D306B80">
      <w:numFmt w:val="bullet"/>
      <w:lvlText w:val="•"/>
      <w:lvlJc w:val="left"/>
      <w:pPr>
        <w:ind w:left="3894" w:hanging="360"/>
      </w:pPr>
      <w:rPr>
        <w:rFonts w:hint="default"/>
        <w:lang w:val="nn-NO" w:eastAsia="en-US" w:bidi="ar-SA"/>
      </w:rPr>
    </w:lvl>
    <w:lvl w:ilvl="5" w:tplc="6BC25094">
      <w:numFmt w:val="bullet"/>
      <w:lvlText w:val="•"/>
      <w:lvlJc w:val="left"/>
      <w:pPr>
        <w:ind w:left="4833" w:hanging="360"/>
      </w:pPr>
      <w:rPr>
        <w:rFonts w:hint="default"/>
        <w:lang w:val="nn-NO" w:eastAsia="en-US" w:bidi="ar-SA"/>
      </w:rPr>
    </w:lvl>
    <w:lvl w:ilvl="6" w:tplc="965A9592">
      <w:numFmt w:val="bullet"/>
      <w:lvlText w:val="•"/>
      <w:lvlJc w:val="left"/>
      <w:pPr>
        <w:ind w:left="5771" w:hanging="360"/>
      </w:pPr>
      <w:rPr>
        <w:rFonts w:hint="default"/>
        <w:lang w:val="nn-NO" w:eastAsia="en-US" w:bidi="ar-SA"/>
      </w:rPr>
    </w:lvl>
    <w:lvl w:ilvl="7" w:tplc="7F4CEE76">
      <w:numFmt w:val="bullet"/>
      <w:lvlText w:val="•"/>
      <w:lvlJc w:val="left"/>
      <w:pPr>
        <w:ind w:left="6710" w:hanging="360"/>
      </w:pPr>
      <w:rPr>
        <w:rFonts w:hint="default"/>
        <w:lang w:val="nn-NO" w:eastAsia="en-US" w:bidi="ar-SA"/>
      </w:rPr>
    </w:lvl>
    <w:lvl w:ilvl="8" w:tplc="A7F0114E">
      <w:numFmt w:val="bullet"/>
      <w:lvlText w:val="•"/>
      <w:lvlJc w:val="left"/>
      <w:pPr>
        <w:ind w:left="7649" w:hanging="360"/>
      </w:pPr>
      <w:rPr>
        <w:rFonts w:hint="default"/>
        <w:lang w:val="nn-NO" w:eastAsia="en-US" w:bidi="ar-SA"/>
      </w:rPr>
    </w:lvl>
  </w:abstractNum>
  <w:abstractNum w:abstractNumId="5" w15:restartNumberingAfterBreak="0">
    <w:nsid w:val="685F5992"/>
    <w:multiLevelType w:val="hybridMultilevel"/>
    <w:tmpl w:val="F4B089E4"/>
    <w:lvl w:ilvl="0" w:tplc="EA7AE1D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15" w:hanging="360"/>
      </w:pPr>
    </w:lvl>
    <w:lvl w:ilvl="2" w:tplc="0414001B" w:tentative="1">
      <w:start w:val="1"/>
      <w:numFmt w:val="lowerRoman"/>
      <w:lvlText w:val="%3."/>
      <w:lvlJc w:val="right"/>
      <w:pPr>
        <w:ind w:left="1935" w:hanging="180"/>
      </w:pPr>
    </w:lvl>
    <w:lvl w:ilvl="3" w:tplc="0414000F" w:tentative="1">
      <w:start w:val="1"/>
      <w:numFmt w:val="decimal"/>
      <w:lvlText w:val="%4."/>
      <w:lvlJc w:val="left"/>
      <w:pPr>
        <w:ind w:left="2655" w:hanging="360"/>
      </w:pPr>
    </w:lvl>
    <w:lvl w:ilvl="4" w:tplc="04140019" w:tentative="1">
      <w:start w:val="1"/>
      <w:numFmt w:val="lowerLetter"/>
      <w:lvlText w:val="%5."/>
      <w:lvlJc w:val="left"/>
      <w:pPr>
        <w:ind w:left="3375" w:hanging="360"/>
      </w:pPr>
    </w:lvl>
    <w:lvl w:ilvl="5" w:tplc="0414001B" w:tentative="1">
      <w:start w:val="1"/>
      <w:numFmt w:val="lowerRoman"/>
      <w:lvlText w:val="%6."/>
      <w:lvlJc w:val="right"/>
      <w:pPr>
        <w:ind w:left="4095" w:hanging="180"/>
      </w:pPr>
    </w:lvl>
    <w:lvl w:ilvl="6" w:tplc="0414000F" w:tentative="1">
      <w:start w:val="1"/>
      <w:numFmt w:val="decimal"/>
      <w:lvlText w:val="%7."/>
      <w:lvlJc w:val="left"/>
      <w:pPr>
        <w:ind w:left="4815" w:hanging="360"/>
      </w:pPr>
    </w:lvl>
    <w:lvl w:ilvl="7" w:tplc="04140019" w:tentative="1">
      <w:start w:val="1"/>
      <w:numFmt w:val="lowerLetter"/>
      <w:lvlText w:val="%8."/>
      <w:lvlJc w:val="left"/>
      <w:pPr>
        <w:ind w:left="5535" w:hanging="360"/>
      </w:pPr>
    </w:lvl>
    <w:lvl w:ilvl="8" w:tplc="041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6CBD6699"/>
    <w:multiLevelType w:val="hybridMultilevel"/>
    <w:tmpl w:val="BBB00592"/>
    <w:lvl w:ilvl="0" w:tplc="0CC8D54E">
      <w:start w:val="700"/>
      <w:numFmt w:val="bullet"/>
      <w:lvlText w:val="-"/>
      <w:lvlJc w:val="left"/>
      <w:pPr>
        <w:ind w:left="720" w:hanging="360"/>
      </w:pPr>
      <w:rPr>
        <w:rFonts w:ascii="Open Sans" w:eastAsia="Trebuchet MS" w:hAnsi="Open Sans" w:cs="Open San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98"/>
    <w:rsid w:val="00002F47"/>
    <w:rsid w:val="00011FFD"/>
    <w:rsid w:val="0001649F"/>
    <w:rsid w:val="000205E3"/>
    <w:rsid w:val="000212B5"/>
    <w:rsid w:val="00025F0E"/>
    <w:rsid w:val="0005359C"/>
    <w:rsid w:val="0006514F"/>
    <w:rsid w:val="000935F6"/>
    <w:rsid w:val="000D69B1"/>
    <w:rsid w:val="000E3BD1"/>
    <w:rsid w:val="000E4F87"/>
    <w:rsid w:val="00113595"/>
    <w:rsid w:val="00134267"/>
    <w:rsid w:val="001717A0"/>
    <w:rsid w:val="00175699"/>
    <w:rsid w:val="00175E0A"/>
    <w:rsid w:val="00184317"/>
    <w:rsid w:val="00187987"/>
    <w:rsid w:val="00191B42"/>
    <w:rsid w:val="001A6F3A"/>
    <w:rsid w:val="001C4D9B"/>
    <w:rsid w:val="001C53B0"/>
    <w:rsid w:val="001D1F1C"/>
    <w:rsid w:val="001E19B2"/>
    <w:rsid w:val="001F3288"/>
    <w:rsid w:val="002002FA"/>
    <w:rsid w:val="002075A4"/>
    <w:rsid w:val="00212C72"/>
    <w:rsid w:val="00222D6D"/>
    <w:rsid w:val="0023189E"/>
    <w:rsid w:val="002321B8"/>
    <w:rsid w:val="002524F3"/>
    <w:rsid w:val="00252DF9"/>
    <w:rsid w:val="00274CF1"/>
    <w:rsid w:val="0028661E"/>
    <w:rsid w:val="002A3FC8"/>
    <w:rsid w:val="002B1761"/>
    <w:rsid w:val="002B65B9"/>
    <w:rsid w:val="002D54F3"/>
    <w:rsid w:val="002E2242"/>
    <w:rsid w:val="002E28EA"/>
    <w:rsid w:val="002E5661"/>
    <w:rsid w:val="002F079A"/>
    <w:rsid w:val="00303DFE"/>
    <w:rsid w:val="00304EBF"/>
    <w:rsid w:val="003109D4"/>
    <w:rsid w:val="003115EB"/>
    <w:rsid w:val="0032062F"/>
    <w:rsid w:val="00340C1E"/>
    <w:rsid w:val="003437BA"/>
    <w:rsid w:val="003725AA"/>
    <w:rsid w:val="00372CBC"/>
    <w:rsid w:val="0037593D"/>
    <w:rsid w:val="003847C3"/>
    <w:rsid w:val="00391CC5"/>
    <w:rsid w:val="003949D2"/>
    <w:rsid w:val="003A4491"/>
    <w:rsid w:val="003B0C4F"/>
    <w:rsid w:val="003B27D9"/>
    <w:rsid w:val="003C29D8"/>
    <w:rsid w:val="003D2311"/>
    <w:rsid w:val="003E63BD"/>
    <w:rsid w:val="004009DA"/>
    <w:rsid w:val="00412D8B"/>
    <w:rsid w:val="004353F7"/>
    <w:rsid w:val="004356D7"/>
    <w:rsid w:val="0044244E"/>
    <w:rsid w:val="00446710"/>
    <w:rsid w:val="004577A8"/>
    <w:rsid w:val="00465B0B"/>
    <w:rsid w:val="00475486"/>
    <w:rsid w:val="004B67FB"/>
    <w:rsid w:val="004C187B"/>
    <w:rsid w:val="004D726C"/>
    <w:rsid w:val="0050078E"/>
    <w:rsid w:val="00527B7E"/>
    <w:rsid w:val="0055276C"/>
    <w:rsid w:val="00561AA3"/>
    <w:rsid w:val="00566D1F"/>
    <w:rsid w:val="005A51E7"/>
    <w:rsid w:val="005B0F76"/>
    <w:rsid w:val="005C444B"/>
    <w:rsid w:val="005D4B1D"/>
    <w:rsid w:val="005E23ED"/>
    <w:rsid w:val="005E5FA6"/>
    <w:rsid w:val="00613D36"/>
    <w:rsid w:val="00625AA5"/>
    <w:rsid w:val="00635E84"/>
    <w:rsid w:val="00644931"/>
    <w:rsid w:val="00654DB5"/>
    <w:rsid w:val="006575F8"/>
    <w:rsid w:val="00684116"/>
    <w:rsid w:val="00691EA1"/>
    <w:rsid w:val="006955C4"/>
    <w:rsid w:val="006A785D"/>
    <w:rsid w:val="006B7413"/>
    <w:rsid w:val="006C39D0"/>
    <w:rsid w:val="006C47EE"/>
    <w:rsid w:val="006E4C94"/>
    <w:rsid w:val="006F1E6C"/>
    <w:rsid w:val="006F235D"/>
    <w:rsid w:val="00703029"/>
    <w:rsid w:val="007066EE"/>
    <w:rsid w:val="00707D00"/>
    <w:rsid w:val="0071055C"/>
    <w:rsid w:val="0071314C"/>
    <w:rsid w:val="007254DF"/>
    <w:rsid w:val="00730FEA"/>
    <w:rsid w:val="00733762"/>
    <w:rsid w:val="00737348"/>
    <w:rsid w:val="00742A94"/>
    <w:rsid w:val="00744536"/>
    <w:rsid w:val="00746BD5"/>
    <w:rsid w:val="00746C2D"/>
    <w:rsid w:val="007474C4"/>
    <w:rsid w:val="00750A8B"/>
    <w:rsid w:val="0075500B"/>
    <w:rsid w:val="00775117"/>
    <w:rsid w:val="00795386"/>
    <w:rsid w:val="007A26CF"/>
    <w:rsid w:val="007A3195"/>
    <w:rsid w:val="007B0A20"/>
    <w:rsid w:val="007C1D36"/>
    <w:rsid w:val="007C3CF8"/>
    <w:rsid w:val="007D5EC6"/>
    <w:rsid w:val="007D7CE9"/>
    <w:rsid w:val="007E2573"/>
    <w:rsid w:val="007F3AF4"/>
    <w:rsid w:val="00811D26"/>
    <w:rsid w:val="00816E4B"/>
    <w:rsid w:val="00827243"/>
    <w:rsid w:val="00835B58"/>
    <w:rsid w:val="00836DDB"/>
    <w:rsid w:val="00847B32"/>
    <w:rsid w:val="00872402"/>
    <w:rsid w:val="00872B50"/>
    <w:rsid w:val="0087369F"/>
    <w:rsid w:val="008755B7"/>
    <w:rsid w:val="008A1785"/>
    <w:rsid w:val="008A75F0"/>
    <w:rsid w:val="008B32D9"/>
    <w:rsid w:val="008C66E8"/>
    <w:rsid w:val="008D1294"/>
    <w:rsid w:val="008D664B"/>
    <w:rsid w:val="008E646A"/>
    <w:rsid w:val="008F02D6"/>
    <w:rsid w:val="008F1F98"/>
    <w:rsid w:val="00903684"/>
    <w:rsid w:val="00904CA5"/>
    <w:rsid w:val="00906B70"/>
    <w:rsid w:val="00925416"/>
    <w:rsid w:val="00933C38"/>
    <w:rsid w:val="009409CD"/>
    <w:rsid w:val="00996C16"/>
    <w:rsid w:val="009C1F9E"/>
    <w:rsid w:val="009C6F5F"/>
    <w:rsid w:val="009D3078"/>
    <w:rsid w:val="009E4195"/>
    <w:rsid w:val="009F252B"/>
    <w:rsid w:val="00A05F55"/>
    <w:rsid w:val="00A11E35"/>
    <w:rsid w:val="00A11F9F"/>
    <w:rsid w:val="00A24A9A"/>
    <w:rsid w:val="00A32BAA"/>
    <w:rsid w:val="00A504F5"/>
    <w:rsid w:val="00A521D5"/>
    <w:rsid w:val="00A55FAD"/>
    <w:rsid w:val="00A57133"/>
    <w:rsid w:val="00A57B2A"/>
    <w:rsid w:val="00A604BE"/>
    <w:rsid w:val="00A60CE4"/>
    <w:rsid w:val="00A72296"/>
    <w:rsid w:val="00A903B6"/>
    <w:rsid w:val="00A904EF"/>
    <w:rsid w:val="00AA27B4"/>
    <w:rsid w:val="00AA2C01"/>
    <w:rsid w:val="00AB2EA6"/>
    <w:rsid w:val="00AD4C42"/>
    <w:rsid w:val="00AF5558"/>
    <w:rsid w:val="00B0352E"/>
    <w:rsid w:val="00B03F99"/>
    <w:rsid w:val="00B1097C"/>
    <w:rsid w:val="00B15234"/>
    <w:rsid w:val="00B200CE"/>
    <w:rsid w:val="00B272C0"/>
    <w:rsid w:val="00B6133D"/>
    <w:rsid w:val="00B648F7"/>
    <w:rsid w:val="00B66762"/>
    <w:rsid w:val="00B865A0"/>
    <w:rsid w:val="00B86797"/>
    <w:rsid w:val="00B86847"/>
    <w:rsid w:val="00BB1B99"/>
    <w:rsid w:val="00BB5175"/>
    <w:rsid w:val="00BC46C2"/>
    <w:rsid w:val="00BD4666"/>
    <w:rsid w:val="00BD6F40"/>
    <w:rsid w:val="00BE5984"/>
    <w:rsid w:val="00BE645A"/>
    <w:rsid w:val="00BF5473"/>
    <w:rsid w:val="00C169DD"/>
    <w:rsid w:val="00C37D71"/>
    <w:rsid w:val="00C50E02"/>
    <w:rsid w:val="00C52CE4"/>
    <w:rsid w:val="00C63861"/>
    <w:rsid w:val="00C90575"/>
    <w:rsid w:val="00C9477D"/>
    <w:rsid w:val="00C9782B"/>
    <w:rsid w:val="00CC1995"/>
    <w:rsid w:val="00CC4E26"/>
    <w:rsid w:val="00D13E02"/>
    <w:rsid w:val="00D16F83"/>
    <w:rsid w:val="00D47BFC"/>
    <w:rsid w:val="00D57F22"/>
    <w:rsid w:val="00D73616"/>
    <w:rsid w:val="00D806AB"/>
    <w:rsid w:val="00DA73B3"/>
    <w:rsid w:val="00DB5411"/>
    <w:rsid w:val="00DC5313"/>
    <w:rsid w:val="00DD02CB"/>
    <w:rsid w:val="00DE6DFD"/>
    <w:rsid w:val="00DF0EE1"/>
    <w:rsid w:val="00E02240"/>
    <w:rsid w:val="00E0521F"/>
    <w:rsid w:val="00E06370"/>
    <w:rsid w:val="00E50258"/>
    <w:rsid w:val="00E60325"/>
    <w:rsid w:val="00E815F8"/>
    <w:rsid w:val="00E87426"/>
    <w:rsid w:val="00E87FC2"/>
    <w:rsid w:val="00E946BE"/>
    <w:rsid w:val="00E97822"/>
    <w:rsid w:val="00EB689D"/>
    <w:rsid w:val="00F252DC"/>
    <w:rsid w:val="00F274F7"/>
    <w:rsid w:val="00F2792E"/>
    <w:rsid w:val="00F36869"/>
    <w:rsid w:val="00F378C7"/>
    <w:rsid w:val="00F446C7"/>
    <w:rsid w:val="00F553AC"/>
    <w:rsid w:val="00F6507E"/>
    <w:rsid w:val="00F65283"/>
    <w:rsid w:val="00F71548"/>
    <w:rsid w:val="00F9071D"/>
    <w:rsid w:val="00F923DE"/>
    <w:rsid w:val="00F9341B"/>
    <w:rsid w:val="00F946DD"/>
    <w:rsid w:val="00FA467F"/>
    <w:rsid w:val="00FB4754"/>
    <w:rsid w:val="00FB7E39"/>
    <w:rsid w:val="00FC31B3"/>
    <w:rsid w:val="00FE54D2"/>
    <w:rsid w:val="00FE630C"/>
    <w:rsid w:val="00FE7D38"/>
    <w:rsid w:val="00FF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2C399"/>
  <w15:docId w15:val="{D5EC32A1-5483-4C35-89A4-A5BF87CE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nn-NO"/>
    </w:rPr>
  </w:style>
  <w:style w:type="paragraph" w:styleId="Overskrift1">
    <w:name w:val="heading 1"/>
    <w:basedOn w:val="Normal"/>
    <w:uiPriority w:val="9"/>
    <w:qFormat/>
    <w:pPr>
      <w:spacing w:before="150"/>
      <w:ind w:left="135"/>
      <w:outlineLvl w:val="0"/>
    </w:pPr>
    <w:rPr>
      <w:b/>
      <w:bCs/>
      <w:sz w:val="24"/>
      <w:szCs w:val="24"/>
    </w:rPr>
  </w:style>
  <w:style w:type="paragraph" w:styleId="Overskrift2">
    <w:name w:val="heading 2"/>
    <w:basedOn w:val="Normal"/>
    <w:uiPriority w:val="9"/>
    <w:unhideWhenUsed/>
    <w:qFormat/>
    <w:pPr>
      <w:spacing w:before="101"/>
      <w:ind w:left="414" w:hanging="280"/>
      <w:outlineLvl w:val="1"/>
    </w:pPr>
    <w:rPr>
      <w:b/>
      <w:bCs/>
    </w:rPr>
  </w:style>
  <w:style w:type="paragraph" w:styleId="Overskrift3">
    <w:name w:val="heading 3"/>
    <w:basedOn w:val="Normal"/>
    <w:uiPriority w:val="9"/>
    <w:unhideWhenUsed/>
    <w:qFormat/>
    <w:pPr>
      <w:spacing w:before="100"/>
      <w:ind w:left="515" w:hanging="381"/>
      <w:outlineLvl w:val="2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Tittel">
    <w:name w:val="Title"/>
    <w:basedOn w:val="Normal"/>
    <w:uiPriority w:val="10"/>
    <w:qFormat/>
    <w:pPr>
      <w:spacing w:line="553" w:lineRule="exact"/>
      <w:ind w:left="135"/>
    </w:pPr>
    <w:rPr>
      <w:rFonts w:ascii="Palatino Linotype" w:eastAsia="Palatino Linotype" w:hAnsi="Palatino Linotype" w:cs="Palatino Linotype"/>
      <w:sz w:val="44"/>
      <w:szCs w:val="44"/>
    </w:rPr>
  </w:style>
  <w:style w:type="paragraph" w:styleId="Listeavsnitt">
    <w:name w:val="List Paragraph"/>
    <w:basedOn w:val="Normal"/>
    <w:uiPriority w:val="1"/>
    <w:qFormat/>
    <w:pPr>
      <w:spacing w:before="18"/>
      <w:ind w:left="49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68411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84116"/>
    <w:rPr>
      <w:rFonts w:ascii="Trebuchet MS" w:eastAsia="Trebuchet MS" w:hAnsi="Trebuchet MS" w:cs="Trebuchet MS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68411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84116"/>
    <w:rPr>
      <w:rFonts w:ascii="Trebuchet MS" w:eastAsia="Trebuchet MS" w:hAnsi="Trebuchet MS" w:cs="Trebuchet MS"/>
      <w:lang w:val="nn-NO"/>
    </w:rPr>
  </w:style>
  <w:style w:type="table" w:styleId="Rutenettabell5mrkuthevingsfarge3">
    <w:name w:val="Grid Table 5 Dark Accent 3"/>
    <w:basedOn w:val="Vanligtabell"/>
    <w:uiPriority w:val="50"/>
    <w:rsid w:val="007474C4"/>
    <w:pPr>
      <w:widowControl/>
      <w:autoSpaceDE/>
      <w:autoSpaceDN/>
    </w:pPr>
    <w:rPr>
      <w:lang w:val="nb-N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Fotnotetekst">
    <w:name w:val="footnote text"/>
    <w:basedOn w:val="Normal"/>
    <w:link w:val="FotnotetekstTegn"/>
    <w:semiHidden/>
    <w:unhideWhenUsed/>
    <w:rsid w:val="007474C4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7474C4"/>
    <w:rPr>
      <w:sz w:val="20"/>
      <w:szCs w:val="20"/>
      <w:lang w:val="nb-NO"/>
    </w:rPr>
  </w:style>
  <w:style w:type="character" w:styleId="Fotnotereferanse">
    <w:name w:val="footnote reference"/>
    <w:basedOn w:val="Standardskriftforavsnitt"/>
    <w:semiHidden/>
    <w:unhideWhenUsed/>
    <w:rsid w:val="007474C4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9057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0575"/>
    <w:rPr>
      <w:rFonts w:ascii="Segoe UI" w:eastAsia="Trebuchet MS" w:hAnsi="Segoe UI" w:cs="Segoe UI"/>
      <w:sz w:val="18"/>
      <w:szCs w:val="18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6</Pages>
  <Words>895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Tore Opdahl</dc:creator>
  <cp:lastModifiedBy>Saunders, Marius</cp:lastModifiedBy>
  <cp:revision>157</cp:revision>
  <dcterms:created xsi:type="dcterms:W3CDTF">2021-06-03T13:57:00Z</dcterms:created>
  <dcterms:modified xsi:type="dcterms:W3CDTF">2021-07-15T06:29:00Z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2021-06-03T00:00:00Z</vt:filetime>
  </property>
</Properties>
</file>